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79A1" w14:textId="77777777" w:rsidR="000202BB" w:rsidRDefault="0019666E" w:rsidP="000202BB">
      <w:pPr>
        <w:jc w:val="center"/>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8240" behindDoc="0" locked="0" layoutInCell="1" allowOverlap="1" wp14:anchorId="4FDC2AFD" wp14:editId="4C6A1C27">
            <wp:simplePos x="0" y="0"/>
            <wp:positionH relativeFrom="column">
              <wp:posOffset>2738239</wp:posOffset>
            </wp:positionH>
            <wp:positionV relativeFrom="paragraph">
              <wp:posOffset>1696</wp:posOffset>
            </wp:positionV>
            <wp:extent cx="653415" cy="733425"/>
            <wp:effectExtent l="0" t="0" r="0" b="9525"/>
            <wp:wrapNone/>
            <wp:docPr id="2" name="Рисунок 2" descr="C:\Users\Дизайнер\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ер\Desktop\Изображение в 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41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ADB18" w14:textId="77777777" w:rsidR="001A6E4A" w:rsidRDefault="001A6E4A" w:rsidP="000202BB">
      <w:pPr>
        <w:spacing w:after="0" w:line="240" w:lineRule="auto"/>
        <w:jc w:val="center"/>
        <w:rPr>
          <w:rFonts w:ascii="Times New Roman" w:hAnsi="Times New Roman" w:cs="Times New Roman"/>
          <w:sz w:val="20"/>
          <w:szCs w:val="20"/>
        </w:rPr>
      </w:pPr>
    </w:p>
    <w:p w14:paraId="16541E1C" w14:textId="77777777" w:rsidR="001A6E4A" w:rsidRDefault="001A6E4A" w:rsidP="000202BB">
      <w:pPr>
        <w:spacing w:after="0" w:line="240" w:lineRule="auto"/>
        <w:jc w:val="center"/>
        <w:rPr>
          <w:rFonts w:ascii="Times New Roman" w:hAnsi="Times New Roman" w:cs="Times New Roman"/>
          <w:sz w:val="20"/>
          <w:szCs w:val="20"/>
        </w:rPr>
      </w:pPr>
    </w:p>
    <w:p w14:paraId="3413CB59" w14:textId="77777777" w:rsidR="001A6E4A" w:rsidRDefault="001A6E4A" w:rsidP="000202BB">
      <w:pPr>
        <w:spacing w:after="0" w:line="240" w:lineRule="auto"/>
        <w:jc w:val="center"/>
        <w:rPr>
          <w:rFonts w:ascii="Times New Roman" w:hAnsi="Times New Roman" w:cs="Times New Roman"/>
          <w:sz w:val="20"/>
          <w:szCs w:val="20"/>
        </w:rPr>
      </w:pPr>
    </w:p>
    <w:p w14:paraId="766CF17E" w14:textId="77777777" w:rsidR="000202BB" w:rsidRDefault="000202BB" w:rsidP="0019666E">
      <w:pPr>
        <w:spacing w:before="120" w:after="0" w:line="240" w:lineRule="auto"/>
        <w:jc w:val="center"/>
        <w:rPr>
          <w:rFonts w:ascii="Times New Roman" w:hAnsi="Times New Roman" w:cs="Times New Roman"/>
          <w:sz w:val="20"/>
          <w:szCs w:val="20"/>
        </w:rPr>
      </w:pPr>
      <w:r w:rsidRPr="006D79F7">
        <w:rPr>
          <w:rFonts w:ascii="Times New Roman" w:hAnsi="Times New Roman" w:cs="Times New Roman"/>
          <w:sz w:val="20"/>
          <w:szCs w:val="20"/>
        </w:rPr>
        <w:t>МИНИСТЕРСТВО ТРАНСПОРТА</w:t>
      </w:r>
      <w:r>
        <w:rPr>
          <w:rFonts w:ascii="Times New Roman" w:hAnsi="Times New Roman" w:cs="Times New Roman"/>
          <w:sz w:val="20"/>
          <w:szCs w:val="20"/>
        </w:rPr>
        <w:t xml:space="preserve"> РОССИЙСКОЙ ФЕДЕРАЦИИ</w:t>
      </w:r>
    </w:p>
    <w:p w14:paraId="4C7958A6" w14:textId="77777777" w:rsidR="000202BB" w:rsidRDefault="000202BB" w:rsidP="000202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(МИНТРАНС РОССИИ)</w:t>
      </w:r>
    </w:p>
    <w:p w14:paraId="664AA51B" w14:textId="77777777" w:rsidR="000202BB" w:rsidRPr="002C69A9" w:rsidRDefault="000202BB" w:rsidP="001A6E4A">
      <w:pPr>
        <w:spacing w:before="120"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ФЕДЕРАЛЬНАЯ СЛУЖБА ПО НАДЗОРУ В СФЕРЕ ТРАНСПОРТА</w:t>
      </w:r>
    </w:p>
    <w:p w14:paraId="58ACDD9D" w14:textId="77777777" w:rsidR="000202BB" w:rsidRPr="002C69A9" w:rsidRDefault="000202BB" w:rsidP="000202BB">
      <w:pPr>
        <w:spacing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(РОСТРАНСНАДЗОР)</w:t>
      </w:r>
    </w:p>
    <w:p w14:paraId="7ABEC3F2" w14:textId="77777777" w:rsidR="000202BB" w:rsidRDefault="000202BB" w:rsidP="000202BB">
      <w:pPr>
        <w:spacing w:after="0" w:line="240" w:lineRule="auto"/>
        <w:jc w:val="center"/>
        <w:rPr>
          <w:rFonts w:ascii="Times New Roman" w:hAnsi="Times New Roman" w:cs="Times New Roman"/>
          <w:b/>
        </w:rPr>
      </w:pPr>
    </w:p>
    <w:p w14:paraId="03701B0C" w14:textId="77777777" w:rsidR="000202BB" w:rsidRPr="000202BB" w:rsidRDefault="00216555" w:rsidP="000202BB">
      <w:pPr>
        <w:spacing w:after="0" w:line="240" w:lineRule="auto"/>
        <w:jc w:val="center"/>
        <w:rPr>
          <w:rFonts w:ascii="Times New Roman" w:hAnsi="Times New Roman" w:cs="Times New Roman"/>
          <w:b/>
          <w:sz w:val="34"/>
          <w:szCs w:val="34"/>
        </w:rPr>
      </w:pPr>
      <w:r>
        <w:rPr>
          <w:rFonts w:ascii="Times New Roman" w:hAnsi="Times New Roman" w:cs="Times New Roman"/>
          <w:b/>
          <w:sz w:val="34"/>
          <w:szCs w:val="34"/>
        </w:rPr>
        <w:t xml:space="preserve">П </w:t>
      </w:r>
      <w:r w:rsidR="00400DFC">
        <w:rPr>
          <w:rFonts w:ascii="Times New Roman" w:hAnsi="Times New Roman" w:cs="Times New Roman"/>
          <w:b/>
          <w:sz w:val="34"/>
          <w:szCs w:val="34"/>
        </w:rPr>
        <w:t>Р И К А З</w:t>
      </w:r>
    </w:p>
    <w:p w14:paraId="7ECA3FD9" w14:textId="77777777" w:rsidR="000202BB" w:rsidRDefault="000202BB" w:rsidP="000202BB">
      <w:pPr>
        <w:spacing w:after="0" w:line="240" w:lineRule="auto"/>
        <w:jc w:val="both"/>
        <w:rPr>
          <w:rFonts w:ascii="Times New Roman" w:hAnsi="Times New Roman" w:cs="Times New Roman"/>
          <w:sz w:val="20"/>
          <w:szCs w:val="20"/>
        </w:rPr>
      </w:pPr>
    </w:p>
    <w:p w14:paraId="30005348" w14:textId="77777777" w:rsidR="000202BB" w:rsidRDefault="000202BB" w:rsidP="000202B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_________________</w:t>
      </w:r>
      <w:r>
        <w:rPr>
          <w:rFonts w:ascii="Times New Roman" w:hAnsi="Times New Roman" w:cs="Times New Roman"/>
          <w:sz w:val="20"/>
          <w:szCs w:val="20"/>
        </w:rPr>
        <w:t xml:space="preserve">_______                                                                               </w:t>
      </w:r>
      <w:r w:rsidRPr="00D108B1">
        <w:rPr>
          <w:rFonts w:ascii="Times New Roman" w:hAnsi="Times New Roman" w:cs="Times New Roman"/>
          <w:sz w:val="20"/>
          <w:szCs w:val="20"/>
          <w:lang w:val="en-US"/>
        </w:rPr>
        <w:t xml:space="preserve">   </w:t>
      </w:r>
      <w:r w:rsidRPr="00D108B1">
        <w:rPr>
          <w:rFonts w:ascii="Times New Roman" w:hAnsi="Times New Roman" w:cs="Times New Roman"/>
          <w:sz w:val="20"/>
          <w:szCs w:val="20"/>
        </w:rPr>
        <w:t>№ ____</w:t>
      </w:r>
      <w:r>
        <w:rPr>
          <w:rFonts w:ascii="Times New Roman" w:hAnsi="Times New Roman" w:cs="Times New Roman"/>
          <w:sz w:val="20"/>
          <w:szCs w:val="20"/>
        </w:rPr>
        <w:t>____________________</w:t>
      </w:r>
    </w:p>
    <w:p w14:paraId="1787B6EB" w14:textId="77777777" w:rsidR="000202BB" w:rsidRDefault="000202BB" w:rsidP="000202BB">
      <w:pPr>
        <w:spacing w:after="0" w:line="240" w:lineRule="auto"/>
        <w:jc w:val="both"/>
        <w:rPr>
          <w:rFonts w:ascii="Times New Roman" w:hAnsi="Times New Roman" w:cs="Times New Roman"/>
          <w:sz w:val="20"/>
          <w:szCs w:val="20"/>
        </w:rPr>
      </w:pPr>
    </w:p>
    <w:p w14:paraId="4C810CF8" w14:textId="77777777" w:rsidR="00550570" w:rsidRPr="000202BB" w:rsidRDefault="000202BB" w:rsidP="000202BB">
      <w:pPr>
        <w:jc w:val="center"/>
        <w:rPr>
          <w:rFonts w:ascii="Times New Roman" w:hAnsi="Times New Roman" w:cs="Times New Roman"/>
          <w:sz w:val="24"/>
          <w:szCs w:val="24"/>
        </w:rPr>
      </w:pPr>
      <w:r w:rsidRPr="000202BB">
        <w:rPr>
          <w:rFonts w:ascii="Times New Roman" w:hAnsi="Times New Roman" w:cs="Times New Roman"/>
          <w:sz w:val="24"/>
          <w:szCs w:val="24"/>
        </w:rPr>
        <w:t>Москва</w:t>
      </w:r>
    </w:p>
    <w:p w14:paraId="0DDB5765" w14:textId="77777777" w:rsidR="00550570" w:rsidRDefault="00550570" w:rsidP="006D79F7">
      <w:pPr>
        <w:rPr>
          <w:rFonts w:ascii="Times New Roman" w:hAnsi="Times New Roman" w:cs="Times New Roman"/>
          <w:sz w:val="20"/>
          <w:szCs w:val="20"/>
        </w:rPr>
      </w:pPr>
    </w:p>
    <w:p w14:paraId="38A246E7" w14:textId="01238694" w:rsidR="000361F6" w:rsidRPr="000361F6" w:rsidRDefault="000361F6" w:rsidP="000C61AC">
      <w:pPr>
        <w:pStyle w:val="ConsPlusTitle"/>
        <w:jc w:val="center"/>
        <w:rPr>
          <w:rFonts w:ascii="Times New Roman" w:hAnsi="Times New Roman" w:cs="Times New Roman"/>
          <w:sz w:val="28"/>
          <w:szCs w:val="28"/>
        </w:rPr>
      </w:pPr>
      <w:permStart w:id="1590248551" w:edGrp="everyone"/>
      <w:r w:rsidRPr="000361F6">
        <w:rPr>
          <w:rFonts w:ascii="Times New Roman" w:hAnsi="Times New Roman" w:cs="Times New Roman"/>
          <w:sz w:val="28"/>
          <w:szCs w:val="28"/>
        </w:rPr>
        <w:t xml:space="preserve">Об утверждении </w:t>
      </w:r>
      <w:r w:rsidR="00E0703E">
        <w:rPr>
          <w:rFonts w:ascii="Times New Roman" w:hAnsi="Times New Roman" w:cs="Times New Roman"/>
          <w:sz w:val="28"/>
          <w:szCs w:val="28"/>
        </w:rPr>
        <w:t>П</w:t>
      </w:r>
      <w:r w:rsidRPr="000361F6">
        <w:rPr>
          <w:rFonts w:ascii="Times New Roman" w:hAnsi="Times New Roman" w:cs="Times New Roman"/>
          <w:sz w:val="28"/>
          <w:szCs w:val="28"/>
        </w:rPr>
        <w:t>о</w:t>
      </w:r>
      <w:r w:rsidR="0039261F">
        <w:rPr>
          <w:rFonts w:ascii="Times New Roman" w:hAnsi="Times New Roman" w:cs="Times New Roman"/>
          <w:sz w:val="28"/>
          <w:szCs w:val="28"/>
        </w:rPr>
        <w:t>рядка</w:t>
      </w:r>
    </w:p>
    <w:p w14:paraId="32B4743E" w14:textId="4AEE7F5B" w:rsidR="00550570" w:rsidRDefault="000361F6" w:rsidP="000C61AC">
      <w:pPr>
        <w:pStyle w:val="ConsPlusTitle"/>
        <w:jc w:val="center"/>
        <w:rPr>
          <w:rFonts w:ascii="Times New Roman" w:hAnsi="Times New Roman" w:cs="Times New Roman"/>
          <w:sz w:val="28"/>
          <w:szCs w:val="28"/>
        </w:rPr>
      </w:pPr>
      <w:r w:rsidRPr="000361F6">
        <w:rPr>
          <w:rFonts w:ascii="Times New Roman" w:hAnsi="Times New Roman" w:cs="Times New Roman"/>
          <w:sz w:val="28"/>
          <w:szCs w:val="28"/>
        </w:rPr>
        <w:t>сообщения</w:t>
      </w:r>
      <w:r w:rsidR="001C7AA8">
        <w:rPr>
          <w:rFonts w:ascii="Times New Roman" w:hAnsi="Times New Roman" w:cs="Times New Roman"/>
          <w:sz w:val="28"/>
          <w:szCs w:val="28"/>
        </w:rPr>
        <w:t xml:space="preserve"> руководителем</w:t>
      </w:r>
      <w:r>
        <w:rPr>
          <w:rFonts w:ascii="Times New Roman" w:hAnsi="Times New Roman" w:cs="Times New Roman"/>
          <w:sz w:val="28"/>
          <w:szCs w:val="28"/>
        </w:rPr>
        <w:t xml:space="preserve"> </w:t>
      </w:r>
      <w:r w:rsidR="001C7AA8">
        <w:rPr>
          <w:rFonts w:ascii="Times New Roman" w:hAnsi="Times New Roman" w:cs="Times New Roman"/>
          <w:sz w:val="28"/>
          <w:szCs w:val="28"/>
        </w:rPr>
        <w:t>Ф</w:t>
      </w:r>
      <w:r w:rsidR="001C7AA8" w:rsidRPr="000361F6">
        <w:rPr>
          <w:rFonts w:ascii="Times New Roman" w:hAnsi="Times New Roman" w:cs="Times New Roman"/>
          <w:sz w:val="28"/>
          <w:szCs w:val="28"/>
        </w:rPr>
        <w:t>едеральной службы по надзору</w:t>
      </w:r>
      <w:r w:rsidR="001C7AA8">
        <w:rPr>
          <w:rFonts w:ascii="Times New Roman" w:hAnsi="Times New Roman" w:cs="Times New Roman"/>
          <w:sz w:val="28"/>
          <w:szCs w:val="28"/>
        </w:rPr>
        <w:t xml:space="preserve"> </w:t>
      </w:r>
      <w:r w:rsidR="00CE6F99">
        <w:rPr>
          <w:rFonts w:ascii="Times New Roman" w:hAnsi="Times New Roman" w:cs="Times New Roman"/>
          <w:sz w:val="28"/>
          <w:szCs w:val="28"/>
        </w:rPr>
        <w:br/>
      </w:r>
      <w:r w:rsidR="001C7AA8" w:rsidRPr="000361F6">
        <w:rPr>
          <w:rFonts w:ascii="Times New Roman" w:hAnsi="Times New Roman" w:cs="Times New Roman"/>
          <w:sz w:val="28"/>
          <w:szCs w:val="28"/>
        </w:rPr>
        <w:t>в сфере транспорта</w:t>
      </w:r>
      <w:r w:rsidR="001C7AA8">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федеральными </w:t>
      </w:r>
      <w:r w:rsidRPr="000361F6">
        <w:rPr>
          <w:rFonts w:ascii="Times New Roman" w:hAnsi="Times New Roman" w:cs="Times New Roman"/>
          <w:sz w:val="28"/>
          <w:szCs w:val="28"/>
        </w:rPr>
        <w:t>государственными гражданскими</w:t>
      </w:r>
      <w:r>
        <w:rPr>
          <w:rFonts w:ascii="Times New Roman" w:hAnsi="Times New Roman" w:cs="Times New Roman"/>
          <w:sz w:val="28"/>
          <w:szCs w:val="28"/>
        </w:rPr>
        <w:t xml:space="preserve"> </w:t>
      </w:r>
      <w:r w:rsidRPr="000361F6">
        <w:rPr>
          <w:rFonts w:ascii="Times New Roman" w:hAnsi="Times New Roman" w:cs="Times New Roman"/>
          <w:sz w:val="28"/>
          <w:szCs w:val="28"/>
        </w:rPr>
        <w:t>служащими</w:t>
      </w:r>
      <w:r w:rsidR="00BF5DB1" w:rsidRPr="00BF5DB1">
        <w:rPr>
          <w:rFonts w:ascii="Times New Roman" w:hAnsi="Times New Roman" w:cs="Times New Roman"/>
          <w:sz w:val="28"/>
          <w:szCs w:val="28"/>
        </w:rPr>
        <w:t xml:space="preserve"> </w:t>
      </w:r>
      <w:r w:rsidR="00BF5DB1">
        <w:rPr>
          <w:rFonts w:ascii="Times New Roman" w:hAnsi="Times New Roman" w:cs="Times New Roman"/>
          <w:sz w:val="28"/>
          <w:szCs w:val="28"/>
        </w:rPr>
        <w:t>центрального аппарата</w:t>
      </w:r>
      <w:r w:rsidRPr="000361F6">
        <w:rPr>
          <w:rFonts w:ascii="Times New Roman" w:hAnsi="Times New Roman" w:cs="Times New Roman"/>
          <w:sz w:val="28"/>
          <w:szCs w:val="28"/>
        </w:rPr>
        <w:t xml:space="preserve"> </w:t>
      </w:r>
      <w:r>
        <w:rPr>
          <w:rFonts w:ascii="Times New Roman" w:hAnsi="Times New Roman" w:cs="Times New Roman"/>
          <w:sz w:val="28"/>
          <w:szCs w:val="28"/>
        </w:rPr>
        <w:t>Ф</w:t>
      </w:r>
      <w:r w:rsidRPr="000361F6">
        <w:rPr>
          <w:rFonts w:ascii="Times New Roman" w:hAnsi="Times New Roman" w:cs="Times New Roman"/>
          <w:sz w:val="28"/>
          <w:szCs w:val="28"/>
        </w:rPr>
        <w:t>едеральной службы по надзору</w:t>
      </w:r>
      <w:r w:rsidR="001C7AA8">
        <w:rPr>
          <w:rFonts w:ascii="Times New Roman" w:hAnsi="Times New Roman" w:cs="Times New Roman"/>
          <w:sz w:val="28"/>
          <w:szCs w:val="28"/>
        </w:rPr>
        <w:t xml:space="preserve"> </w:t>
      </w:r>
      <w:r w:rsidR="00CE6F99">
        <w:rPr>
          <w:rFonts w:ascii="Times New Roman" w:hAnsi="Times New Roman" w:cs="Times New Roman"/>
          <w:sz w:val="28"/>
          <w:szCs w:val="28"/>
        </w:rPr>
        <w:br/>
      </w:r>
      <w:r w:rsidRPr="000361F6">
        <w:rPr>
          <w:rFonts w:ascii="Times New Roman" w:hAnsi="Times New Roman" w:cs="Times New Roman"/>
          <w:sz w:val="28"/>
          <w:szCs w:val="28"/>
        </w:rPr>
        <w:t>в сфере транспорта</w:t>
      </w:r>
      <w:r>
        <w:rPr>
          <w:rFonts w:ascii="Times New Roman" w:hAnsi="Times New Roman" w:cs="Times New Roman"/>
          <w:sz w:val="28"/>
          <w:szCs w:val="28"/>
        </w:rPr>
        <w:t xml:space="preserve"> </w:t>
      </w:r>
      <w:r w:rsidR="001C7AA8">
        <w:rPr>
          <w:rFonts w:ascii="Times New Roman" w:hAnsi="Times New Roman" w:cs="Times New Roman"/>
          <w:sz w:val="28"/>
          <w:szCs w:val="28"/>
        </w:rPr>
        <w:t xml:space="preserve">и ее территориальных </w:t>
      </w:r>
      <w:r w:rsidR="0079108D">
        <w:rPr>
          <w:rFonts w:ascii="Times New Roman" w:hAnsi="Times New Roman" w:cs="Times New Roman"/>
          <w:sz w:val="28"/>
          <w:szCs w:val="28"/>
        </w:rPr>
        <w:t>органов</w:t>
      </w:r>
      <w:r w:rsidR="001C7AA8">
        <w:rPr>
          <w:rFonts w:ascii="Times New Roman" w:hAnsi="Times New Roman" w:cs="Times New Roman"/>
          <w:sz w:val="28"/>
          <w:szCs w:val="28"/>
        </w:rPr>
        <w:t xml:space="preserve"> </w:t>
      </w:r>
      <w:r w:rsidRPr="000361F6">
        <w:rPr>
          <w:rFonts w:ascii="Times New Roman" w:hAnsi="Times New Roman" w:cs="Times New Roman"/>
          <w:sz w:val="28"/>
          <w:szCs w:val="28"/>
        </w:rPr>
        <w:t xml:space="preserve">о получении подарка </w:t>
      </w:r>
      <w:r w:rsidR="0079108D">
        <w:rPr>
          <w:rFonts w:ascii="Times New Roman" w:hAnsi="Times New Roman" w:cs="Times New Roman"/>
          <w:sz w:val="28"/>
          <w:szCs w:val="28"/>
        </w:rPr>
        <w:br/>
      </w:r>
      <w:r w:rsidRPr="000361F6">
        <w:rPr>
          <w:rFonts w:ascii="Times New Roman" w:hAnsi="Times New Roman" w:cs="Times New Roman"/>
          <w:sz w:val="28"/>
          <w:szCs w:val="28"/>
        </w:rPr>
        <w:t>в связи</w:t>
      </w:r>
      <w:r>
        <w:rPr>
          <w:rFonts w:ascii="Times New Roman" w:hAnsi="Times New Roman" w:cs="Times New Roman"/>
          <w:sz w:val="28"/>
          <w:szCs w:val="28"/>
        </w:rPr>
        <w:t xml:space="preserve"> </w:t>
      </w:r>
      <w:r w:rsidRPr="000361F6">
        <w:rPr>
          <w:rFonts w:ascii="Times New Roman" w:hAnsi="Times New Roman" w:cs="Times New Roman"/>
          <w:sz w:val="28"/>
          <w:szCs w:val="28"/>
        </w:rPr>
        <w:t>с протокольными мероприятиями,</w:t>
      </w:r>
      <w:r>
        <w:rPr>
          <w:rFonts w:ascii="Times New Roman" w:hAnsi="Times New Roman" w:cs="Times New Roman"/>
          <w:sz w:val="28"/>
          <w:szCs w:val="28"/>
        </w:rPr>
        <w:t xml:space="preserve"> </w:t>
      </w:r>
      <w:r w:rsidRPr="000361F6">
        <w:rPr>
          <w:rFonts w:ascii="Times New Roman" w:hAnsi="Times New Roman" w:cs="Times New Roman"/>
          <w:sz w:val="28"/>
          <w:szCs w:val="28"/>
        </w:rPr>
        <w:t xml:space="preserve">служебными командировками </w:t>
      </w:r>
      <w:r w:rsidR="0079108D">
        <w:rPr>
          <w:rFonts w:ascii="Times New Roman" w:hAnsi="Times New Roman" w:cs="Times New Roman"/>
          <w:sz w:val="28"/>
          <w:szCs w:val="28"/>
        </w:rPr>
        <w:br/>
      </w:r>
      <w:r w:rsidRPr="000361F6">
        <w:rPr>
          <w:rFonts w:ascii="Times New Roman" w:hAnsi="Times New Roman" w:cs="Times New Roman"/>
          <w:sz w:val="28"/>
          <w:szCs w:val="28"/>
        </w:rPr>
        <w:t>и другими официальными мероприятиями,</w:t>
      </w:r>
      <w:r>
        <w:rPr>
          <w:rFonts w:ascii="Times New Roman" w:hAnsi="Times New Roman" w:cs="Times New Roman"/>
          <w:sz w:val="28"/>
          <w:szCs w:val="28"/>
        </w:rPr>
        <w:t xml:space="preserve"> </w:t>
      </w:r>
      <w:r w:rsidRPr="000361F6">
        <w:rPr>
          <w:rFonts w:ascii="Times New Roman" w:hAnsi="Times New Roman" w:cs="Times New Roman"/>
          <w:sz w:val="28"/>
          <w:szCs w:val="28"/>
        </w:rPr>
        <w:t>участие в которых связано</w:t>
      </w:r>
      <w:r w:rsidR="00CE6F99">
        <w:rPr>
          <w:rFonts w:ascii="Times New Roman" w:hAnsi="Times New Roman" w:cs="Times New Roman"/>
          <w:sz w:val="28"/>
          <w:szCs w:val="28"/>
        </w:rPr>
        <w:t xml:space="preserve"> </w:t>
      </w:r>
      <w:r w:rsidR="0079108D">
        <w:rPr>
          <w:rFonts w:ascii="Times New Roman" w:hAnsi="Times New Roman" w:cs="Times New Roman"/>
          <w:sz w:val="28"/>
          <w:szCs w:val="28"/>
        </w:rPr>
        <w:br/>
      </w:r>
      <w:r w:rsidRPr="000361F6">
        <w:rPr>
          <w:rFonts w:ascii="Times New Roman" w:hAnsi="Times New Roman" w:cs="Times New Roman"/>
          <w:sz w:val="28"/>
          <w:szCs w:val="28"/>
        </w:rPr>
        <w:t>с исполнением ими служебных</w:t>
      </w:r>
      <w:r w:rsidR="0079108D">
        <w:rPr>
          <w:rFonts w:ascii="Times New Roman" w:hAnsi="Times New Roman" w:cs="Times New Roman"/>
          <w:sz w:val="28"/>
          <w:szCs w:val="28"/>
        </w:rPr>
        <w:t xml:space="preserve"> </w:t>
      </w:r>
      <w:r w:rsidRPr="000361F6">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0361F6">
        <w:rPr>
          <w:rFonts w:ascii="Times New Roman" w:hAnsi="Times New Roman" w:cs="Times New Roman"/>
          <w:sz w:val="28"/>
          <w:szCs w:val="28"/>
        </w:rPr>
        <w:t>обязанностей,</w:t>
      </w:r>
      <w:r w:rsidR="00CE6F99">
        <w:rPr>
          <w:rFonts w:ascii="Times New Roman" w:hAnsi="Times New Roman" w:cs="Times New Roman"/>
          <w:sz w:val="28"/>
          <w:szCs w:val="28"/>
        </w:rPr>
        <w:t xml:space="preserve"> </w:t>
      </w:r>
      <w:r w:rsidRPr="000361F6">
        <w:rPr>
          <w:rFonts w:ascii="Times New Roman" w:hAnsi="Times New Roman" w:cs="Times New Roman"/>
          <w:sz w:val="28"/>
          <w:szCs w:val="28"/>
        </w:rPr>
        <w:t>сдачи</w:t>
      </w:r>
      <w:r w:rsidR="004357B5">
        <w:rPr>
          <w:rFonts w:ascii="Times New Roman" w:hAnsi="Times New Roman" w:cs="Times New Roman"/>
          <w:sz w:val="28"/>
          <w:szCs w:val="28"/>
        </w:rPr>
        <w:t xml:space="preserve"> </w:t>
      </w:r>
      <w:r w:rsidR="0079108D">
        <w:rPr>
          <w:rFonts w:ascii="Times New Roman" w:hAnsi="Times New Roman" w:cs="Times New Roman"/>
          <w:sz w:val="28"/>
          <w:szCs w:val="28"/>
        </w:rPr>
        <w:br/>
      </w:r>
      <w:r w:rsidRPr="000361F6">
        <w:rPr>
          <w:rFonts w:ascii="Times New Roman" w:hAnsi="Times New Roman" w:cs="Times New Roman"/>
          <w:sz w:val="28"/>
          <w:szCs w:val="28"/>
        </w:rPr>
        <w:t>и оценки подарка, реализации (выкупа)</w:t>
      </w:r>
      <w:r w:rsidR="004357B5">
        <w:rPr>
          <w:rFonts w:ascii="Times New Roman" w:hAnsi="Times New Roman" w:cs="Times New Roman"/>
          <w:sz w:val="28"/>
          <w:szCs w:val="28"/>
        </w:rPr>
        <w:br/>
      </w:r>
      <w:r w:rsidRPr="000361F6">
        <w:rPr>
          <w:rFonts w:ascii="Times New Roman" w:hAnsi="Times New Roman" w:cs="Times New Roman"/>
          <w:sz w:val="28"/>
          <w:szCs w:val="28"/>
        </w:rPr>
        <w:t>и зачислени</w:t>
      </w:r>
      <w:r w:rsidR="00D25FCD">
        <w:rPr>
          <w:rFonts w:ascii="Times New Roman" w:hAnsi="Times New Roman" w:cs="Times New Roman"/>
          <w:sz w:val="28"/>
          <w:szCs w:val="28"/>
        </w:rPr>
        <w:t>я</w:t>
      </w:r>
      <w:r w:rsidRPr="000361F6">
        <w:rPr>
          <w:rFonts w:ascii="Times New Roman" w:hAnsi="Times New Roman" w:cs="Times New Roman"/>
          <w:sz w:val="28"/>
          <w:szCs w:val="28"/>
        </w:rPr>
        <w:t xml:space="preserve"> средств,</w:t>
      </w:r>
      <w:r w:rsidR="004357B5">
        <w:rPr>
          <w:rFonts w:ascii="Times New Roman" w:hAnsi="Times New Roman" w:cs="Times New Roman"/>
          <w:sz w:val="28"/>
          <w:szCs w:val="28"/>
        </w:rPr>
        <w:t xml:space="preserve"> </w:t>
      </w:r>
      <w:r w:rsidRPr="000361F6">
        <w:rPr>
          <w:rFonts w:ascii="Times New Roman" w:hAnsi="Times New Roman" w:cs="Times New Roman"/>
          <w:sz w:val="28"/>
          <w:szCs w:val="28"/>
        </w:rPr>
        <w:t xml:space="preserve">вырученных </w:t>
      </w:r>
      <w:r w:rsidR="004357B5">
        <w:rPr>
          <w:rFonts w:ascii="Times New Roman" w:hAnsi="Times New Roman" w:cs="Times New Roman"/>
          <w:sz w:val="28"/>
          <w:szCs w:val="28"/>
        </w:rPr>
        <w:br/>
      </w:r>
      <w:r w:rsidRPr="000361F6">
        <w:rPr>
          <w:rFonts w:ascii="Times New Roman" w:hAnsi="Times New Roman" w:cs="Times New Roman"/>
          <w:sz w:val="28"/>
          <w:szCs w:val="28"/>
        </w:rPr>
        <w:t>от его реализации</w:t>
      </w:r>
    </w:p>
    <w:p w14:paraId="38308973" w14:textId="77777777" w:rsidR="000361F6" w:rsidRDefault="000361F6" w:rsidP="000361F6">
      <w:pPr>
        <w:pStyle w:val="ConsPlusTitle"/>
        <w:jc w:val="center"/>
        <w:rPr>
          <w:rFonts w:ascii="Times New Roman" w:hAnsi="Times New Roman" w:cs="Times New Roman"/>
          <w:sz w:val="28"/>
          <w:szCs w:val="28"/>
        </w:rPr>
      </w:pPr>
    </w:p>
    <w:p w14:paraId="2A73D45D" w14:textId="711F3917" w:rsidR="000361F6" w:rsidRPr="00E0703E" w:rsidRDefault="001C7AA8" w:rsidP="00681BB0">
      <w:pPr>
        <w:pStyle w:val="ConsPlusNormal"/>
        <w:ind w:left="-567" w:firstLine="709"/>
        <w:jc w:val="both"/>
        <w:outlineLvl w:val="0"/>
        <w:rPr>
          <w:rFonts w:ascii="Times New Roman" w:hAnsi="Times New Roman" w:cs="Times New Roman"/>
          <w:color w:val="000000"/>
          <w:sz w:val="28"/>
          <w:szCs w:val="28"/>
          <w:shd w:val="clear" w:color="auto" w:fill="FFFFFF"/>
        </w:rPr>
      </w:pPr>
      <w:r w:rsidRPr="001C7AA8">
        <w:rPr>
          <w:rFonts w:ascii="Times New Roman" w:hAnsi="Times New Roman" w:cs="Times New Roman"/>
          <w:sz w:val="28"/>
          <w:szCs w:val="28"/>
        </w:rPr>
        <w:t xml:space="preserve">В соответствии с </w:t>
      </w:r>
      <w:hyperlink r:id="rId9" w:history="1">
        <w:r w:rsidRPr="001C7AA8">
          <w:rPr>
            <w:rFonts w:ascii="Times New Roman" w:hAnsi="Times New Roman" w:cs="Times New Roman"/>
            <w:sz w:val="28"/>
            <w:szCs w:val="28"/>
          </w:rPr>
          <w:t>пунктом 6</w:t>
        </w:r>
      </w:hyperlink>
      <w:r w:rsidRPr="001C7AA8">
        <w:rPr>
          <w:rFonts w:ascii="Times New Roman" w:hAnsi="Times New Roman" w:cs="Times New Roman"/>
          <w:sz w:val="28"/>
          <w:szCs w:val="28"/>
        </w:rPr>
        <w:t xml:space="preserve"> постановления Правительства Российской Федерации от 9</w:t>
      </w:r>
      <w:r w:rsidR="00E0703E">
        <w:rPr>
          <w:rFonts w:ascii="Times New Roman" w:hAnsi="Times New Roman" w:cs="Times New Roman"/>
          <w:sz w:val="28"/>
          <w:szCs w:val="28"/>
        </w:rPr>
        <w:t xml:space="preserve"> января </w:t>
      </w:r>
      <w:r w:rsidRPr="001C7AA8">
        <w:rPr>
          <w:rFonts w:ascii="Times New Roman" w:hAnsi="Times New Roman" w:cs="Times New Roman"/>
          <w:sz w:val="28"/>
          <w:szCs w:val="28"/>
        </w:rPr>
        <w:t>2014</w:t>
      </w:r>
      <w:r w:rsidR="00E0703E">
        <w:rPr>
          <w:rFonts w:ascii="Times New Roman" w:hAnsi="Times New Roman" w:cs="Times New Roman"/>
          <w:sz w:val="28"/>
          <w:szCs w:val="28"/>
        </w:rPr>
        <w:t xml:space="preserve"> г.</w:t>
      </w:r>
      <w:r w:rsidRPr="001C7AA8">
        <w:rPr>
          <w:rFonts w:ascii="Times New Roman" w:hAnsi="Times New Roman" w:cs="Times New Roman"/>
          <w:sz w:val="28"/>
          <w:szCs w:val="28"/>
        </w:rPr>
        <w:t xml:space="preserve"> </w:t>
      </w:r>
      <w:r>
        <w:rPr>
          <w:rFonts w:ascii="Times New Roman" w:hAnsi="Times New Roman" w:cs="Times New Roman"/>
          <w:sz w:val="28"/>
          <w:szCs w:val="28"/>
        </w:rPr>
        <w:t>№</w:t>
      </w:r>
      <w:r w:rsidRPr="001C7AA8">
        <w:rPr>
          <w:rFonts w:ascii="Times New Roman" w:hAnsi="Times New Roman" w:cs="Times New Roman"/>
          <w:sz w:val="28"/>
          <w:szCs w:val="28"/>
        </w:rPr>
        <w:t xml:space="preserve"> 10 </w:t>
      </w:r>
      <w:r w:rsidR="00E0703E">
        <w:rPr>
          <w:rFonts w:ascii="Times New Roman" w:hAnsi="Times New Roman" w:cs="Times New Roman"/>
          <w:sz w:val="28"/>
          <w:szCs w:val="28"/>
        </w:rPr>
        <w:t>«</w:t>
      </w:r>
      <w:r w:rsidRPr="001C7AA8">
        <w:rPr>
          <w:rFonts w:ascii="Times New Roman" w:hAnsi="Times New Roman" w:cs="Times New Roman"/>
          <w:sz w:val="28"/>
          <w:szCs w:val="28"/>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w:t>
      </w:r>
      <w:r w:rsidR="00E0703E">
        <w:rPr>
          <w:rFonts w:ascii="Times New Roman" w:hAnsi="Times New Roman" w:cs="Times New Roman"/>
          <w:sz w:val="28"/>
          <w:szCs w:val="28"/>
        </w:rPr>
        <w:br/>
      </w:r>
      <w:r w:rsidRPr="001C7AA8">
        <w:rPr>
          <w:rFonts w:ascii="Times New Roman" w:hAnsi="Times New Roman" w:cs="Times New Roman"/>
          <w:sz w:val="28"/>
          <w:szCs w:val="28"/>
        </w:rPr>
        <w:t xml:space="preserve">в которых связано с исполнением ими служебных (должностных) обязанностей, сдачи и оценки подарка, реализации (выкупа) и зачисления средств, вырученных </w:t>
      </w:r>
      <w:r w:rsidR="00252482">
        <w:rPr>
          <w:rFonts w:ascii="Times New Roman" w:hAnsi="Times New Roman" w:cs="Times New Roman"/>
          <w:sz w:val="28"/>
          <w:szCs w:val="28"/>
        </w:rPr>
        <w:br/>
      </w:r>
      <w:r w:rsidRPr="001C7AA8">
        <w:rPr>
          <w:rFonts w:ascii="Times New Roman" w:hAnsi="Times New Roman" w:cs="Times New Roman"/>
          <w:sz w:val="28"/>
          <w:szCs w:val="28"/>
        </w:rPr>
        <w:t>от его реализации</w:t>
      </w:r>
      <w:r w:rsidR="00E0703E" w:rsidRPr="00E0703E">
        <w:rPr>
          <w:rFonts w:ascii="Times New Roman" w:hAnsi="Times New Roman" w:cs="Times New Roman"/>
          <w:sz w:val="28"/>
          <w:szCs w:val="28"/>
        </w:rPr>
        <w:t xml:space="preserve">» (Собрание законодательства Российской Федерации, 2014, </w:t>
      </w:r>
      <w:r w:rsidR="00D56761">
        <w:rPr>
          <w:rFonts w:ascii="Times New Roman" w:hAnsi="Times New Roman" w:cs="Times New Roman"/>
          <w:sz w:val="28"/>
          <w:szCs w:val="28"/>
        </w:rPr>
        <w:t>№</w:t>
      </w:r>
      <w:r w:rsidR="00E0703E" w:rsidRPr="00E0703E">
        <w:rPr>
          <w:rFonts w:ascii="Times New Roman" w:hAnsi="Times New Roman" w:cs="Times New Roman"/>
          <w:sz w:val="28"/>
          <w:szCs w:val="28"/>
        </w:rPr>
        <w:t xml:space="preserve"> 3, ст. 279; 2015, </w:t>
      </w:r>
      <w:r w:rsidR="00D56761">
        <w:rPr>
          <w:rFonts w:ascii="Times New Roman" w:hAnsi="Times New Roman" w:cs="Times New Roman"/>
          <w:sz w:val="28"/>
          <w:szCs w:val="28"/>
        </w:rPr>
        <w:t>№</w:t>
      </w:r>
      <w:r w:rsidR="00E0703E" w:rsidRPr="00E0703E">
        <w:rPr>
          <w:rFonts w:ascii="Times New Roman" w:hAnsi="Times New Roman" w:cs="Times New Roman"/>
          <w:sz w:val="28"/>
          <w:szCs w:val="28"/>
        </w:rPr>
        <w:t xml:space="preserve"> 42, ст. 5798) </w:t>
      </w:r>
      <w:r w:rsidRPr="001C7AA8">
        <w:rPr>
          <w:rFonts w:ascii="Times New Roman" w:hAnsi="Times New Roman" w:cs="Times New Roman"/>
          <w:sz w:val="28"/>
          <w:szCs w:val="28"/>
        </w:rPr>
        <w:t xml:space="preserve">и </w:t>
      </w:r>
      <w:hyperlink r:id="rId10" w:history="1">
        <w:r w:rsidRPr="001C7AA8">
          <w:rPr>
            <w:rFonts w:ascii="Times New Roman" w:hAnsi="Times New Roman" w:cs="Times New Roman"/>
            <w:sz w:val="28"/>
            <w:szCs w:val="28"/>
          </w:rPr>
          <w:t>постановлением</w:t>
        </w:r>
      </w:hyperlink>
      <w:r w:rsidRPr="001C7AA8">
        <w:rPr>
          <w:rFonts w:ascii="Times New Roman" w:hAnsi="Times New Roman" w:cs="Times New Roman"/>
          <w:sz w:val="28"/>
          <w:szCs w:val="28"/>
        </w:rPr>
        <w:t xml:space="preserve"> Правительства Российской Федерации от 12</w:t>
      </w:r>
      <w:r w:rsidR="00D56761">
        <w:rPr>
          <w:rFonts w:ascii="Times New Roman" w:hAnsi="Times New Roman" w:cs="Times New Roman"/>
          <w:sz w:val="28"/>
          <w:szCs w:val="28"/>
        </w:rPr>
        <w:t xml:space="preserve"> октября </w:t>
      </w:r>
      <w:r w:rsidRPr="001C7AA8">
        <w:rPr>
          <w:rFonts w:ascii="Times New Roman" w:hAnsi="Times New Roman" w:cs="Times New Roman"/>
          <w:sz w:val="28"/>
          <w:szCs w:val="28"/>
        </w:rPr>
        <w:t>2015</w:t>
      </w:r>
      <w:r w:rsidR="00D56761">
        <w:rPr>
          <w:rFonts w:ascii="Times New Roman" w:hAnsi="Times New Roman" w:cs="Times New Roman"/>
          <w:sz w:val="28"/>
          <w:szCs w:val="28"/>
        </w:rPr>
        <w:t xml:space="preserve"> г.</w:t>
      </w:r>
      <w:r w:rsidR="00CE6F99">
        <w:rPr>
          <w:rFonts w:ascii="Times New Roman" w:hAnsi="Times New Roman" w:cs="Times New Roman"/>
          <w:sz w:val="28"/>
          <w:szCs w:val="28"/>
        </w:rPr>
        <w:t xml:space="preserve"> </w:t>
      </w:r>
      <w:r w:rsidR="00B6045A">
        <w:rPr>
          <w:rFonts w:ascii="Times New Roman" w:hAnsi="Times New Roman" w:cs="Times New Roman"/>
          <w:sz w:val="28"/>
          <w:szCs w:val="28"/>
        </w:rPr>
        <w:t>№</w:t>
      </w:r>
      <w:r w:rsidRPr="001C7AA8">
        <w:rPr>
          <w:rFonts w:ascii="Times New Roman" w:hAnsi="Times New Roman" w:cs="Times New Roman"/>
          <w:sz w:val="28"/>
          <w:szCs w:val="28"/>
        </w:rPr>
        <w:t xml:space="preserve"> 1088 </w:t>
      </w:r>
      <w:r w:rsidR="00E0703E">
        <w:rPr>
          <w:rFonts w:ascii="Times New Roman" w:hAnsi="Times New Roman" w:cs="Times New Roman"/>
          <w:sz w:val="28"/>
          <w:szCs w:val="28"/>
        </w:rPr>
        <w:t>«</w:t>
      </w:r>
      <w:r w:rsidRPr="001C7AA8">
        <w:rPr>
          <w:rFonts w:ascii="Times New Roman" w:hAnsi="Times New Roman" w:cs="Times New Roman"/>
          <w:sz w:val="28"/>
          <w:szCs w:val="28"/>
        </w:rPr>
        <w:t xml:space="preserve">Об утверждении Правил уведомления </w:t>
      </w:r>
      <w:r w:rsidR="00BA7233">
        <w:rPr>
          <w:rFonts w:ascii="Times New Roman" w:hAnsi="Times New Roman" w:cs="Times New Roman"/>
          <w:sz w:val="28"/>
          <w:szCs w:val="28"/>
        </w:rPr>
        <w:br/>
      </w:r>
      <w:r w:rsidRPr="001C7AA8">
        <w:rPr>
          <w:rFonts w:ascii="Times New Roman" w:hAnsi="Times New Roman" w:cs="Times New Roman"/>
          <w:sz w:val="28"/>
          <w:szCs w:val="28"/>
        </w:rPr>
        <w:t>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w:t>
      </w:r>
      <w:r w:rsidR="00D25FCD">
        <w:rPr>
          <w:rFonts w:ascii="Times New Roman" w:hAnsi="Times New Roman" w:cs="Times New Roman"/>
          <w:sz w:val="28"/>
          <w:szCs w:val="28"/>
        </w:rPr>
        <w:t xml:space="preserve"> </w:t>
      </w:r>
      <w:r w:rsidRPr="001C7AA8">
        <w:rPr>
          <w:rFonts w:ascii="Times New Roman" w:hAnsi="Times New Roman" w:cs="Times New Roman"/>
          <w:sz w:val="28"/>
          <w:szCs w:val="28"/>
        </w:rPr>
        <w:t>Правительственной комиссии по координации деятельности открытого</w:t>
      </w:r>
      <w:r w:rsidR="00D25FCD">
        <w:rPr>
          <w:rFonts w:ascii="Times New Roman" w:hAnsi="Times New Roman" w:cs="Times New Roman"/>
          <w:sz w:val="28"/>
          <w:szCs w:val="28"/>
        </w:rPr>
        <w:t xml:space="preserve"> </w:t>
      </w:r>
      <w:r w:rsidRPr="001C7AA8">
        <w:rPr>
          <w:rFonts w:ascii="Times New Roman" w:hAnsi="Times New Roman" w:cs="Times New Roman"/>
          <w:sz w:val="28"/>
          <w:szCs w:val="28"/>
        </w:rPr>
        <w:t xml:space="preserve">правительства, руководителями федеральных министерств, федеральных служб </w:t>
      </w:r>
      <w:r w:rsidR="00BA7233">
        <w:rPr>
          <w:rFonts w:ascii="Times New Roman" w:hAnsi="Times New Roman" w:cs="Times New Roman"/>
          <w:sz w:val="28"/>
          <w:szCs w:val="28"/>
        </w:rPr>
        <w:br/>
      </w:r>
      <w:r w:rsidRPr="001C7AA8">
        <w:rPr>
          <w:rFonts w:ascii="Times New Roman" w:hAnsi="Times New Roman" w:cs="Times New Roman"/>
          <w:sz w:val="28"/>
          <w:szCs w:val="28"/>
        </w:rPr>
        <w:t xml:space="preserve">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w:t>
      </w:r>
      <w:r w:rsidR="00BA7233">
        <w:rPr>
          <w:rFonts w:ascii="Times New Roman" w:hAnsi="Times New Roman" w:cs="Times New Roman"/>
          <w:sz w:val="28"/>
          <w:szCs w:val="28"/>
        </w:rPr>
        <w:br/>
      </w:r>
      <w:r w:rsidRPr="001C7AA8">
        <w:rPr>
          <w:rFonts w:ascii="Times New Roman" w:hAnsi="Times New Roman" w:cs="Times New Roman"/>
          <w:sz w:val="28"/>
          <w:szCs w:val="28"/>
        </w:rPr>
        <w:lastRenderedPageBreak/>
        <w:t>о его выкупе, рассмотрения вопросов об использовании подарка</w:t>
      </w:r>
      <w:r w:rsidR="00E0703E" w:rsidRPr="00E0703E">
        <w:rPr>
          <w:rFonts w:ascii="Times New Roman" w:hAnsi="Times New Roman" w:cs="Times New Roman"/>
          <w:sz w:val="28"/>
          <w:szCs w:val="28"/>
        </w:rPr>
        <w:t xml:space="preserve">» (Собрание законодательства Российской Федерации, 2015, </w:t>
      </w:r>
      <w:r w:rsidR="00D56761">
        <w:rPr>
          <w:rFonts w:ascii="Times New Roman" w:hAnsi="Times New Roman" w:cs="Times New Roman"/>
          <w:sz w:val="28"/>
          <w:szCs w:val="28"/>
        </w:rPr>
        <w:t>№</w:t>
      </w:r>
      <w:r w:rsidR="00E0703E" w:rsidRPr="00E0703E">
        <w:rPr>
          <w:rFonts w:ascii="Times New Roman" w:hAnsi="Times New Roman" w:cs="Times New Roman"/>
          <w:sz w:val="28"/>
          <w:szCs w:val="28"/>
        </w:rPr>
        <w:t xml:space="preserve"> 42, ст. 5797)</w:t>
      </w:r>
      <w:r w:rsidRPr="00E0703E">
        <w:rPr>
          <w:rFonts w:ascii="Times New Roman" w:hAnsi="Times New Roman" w:cs="Times New Roman"/>
          <w:sz w:val="28"/>
          <w:szCs w:val="28"/>
        </w:rPr>
        <w:t xml:space="preserve"> </w:t>
      </w:r>
      <w:r w:rsidR="000361F6" w:rsidRPr="00E0703E">
        <w:rPr>
          <w:rFonts w:ascii="Times New Roman" w:hAnsi="Times New Roman" w:cs="Times New Roman"/>
          <w:color w:val="000000"/>
          <w:sz w:val="28"/>
          <w:szCs w:val="28"/>
          <w:shd w:val="clear" w:color="auto" w:fill="FFFFFF"/>
        </w:rPr>
        <w:t>п</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р</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и</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к</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а</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з</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ы</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в</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а</w:t>
      </w:r>
      <w:r w:rsidR="00CB4DC0" w:rsidRPr="00E0703E">
        <w:rPr>
          <w:rFonts w:ascii="Times New Roman" w:hAnsi="Times New Roman" w:cs="Times New Roman"/>
          <w:color w:val="000000"/>
          <w:sz w:val="28"/>
          <w:szCs w:val="28"/>
          <w:shd w:val="clear" w:color="auto" w:fill="FFFFFF"/>
        </w:rPr>
        <w:t xml:space="preserve"> </w:t>
      </w:r>
      <w:r w:rsidR="000361F6" w:rsidRPr="00E0703E">
        <w:rPr>
          <w:rFonts w:ascii="Times New Roman" w:hAnsi="Times New Roman" w:cs="Times New Roman"/>
          <w:color w:val="000000"/>
          <w:sz w:val="28"/>
          <w:szCs w:val="28"/>
          <w:shd w:val="clear" w:color="auto" w:fill="FFFFFF"/>
        </w:rPr>
        <w:t>ю:</w:t>
      </w:r>
    </w:p>
    <w:p w14:paraId="664C01DF" w14:textId="2E337BBA" w:rsidR="000361F6" w:rsidRDefault="000361F6" w:rsidP="00BA7233">
      <w:pPr>
        <w:pStyle w:val="ConsPlusNormal"/>
        <w:spacing w:before="220"/>
        <w:ind w:left="-567" w:firstLine="709"/>
        <w:jc w:val="both"/>
        <w:rPr>
          <w:rFonts w:ascii="Times New Roman" w:hAnsi="Times New Roman" w:cs="Times New Roman"/>
          <w:sz w:val="28"/>
          <w:szCs w:val="28"/>
        </w:rPr>
      </w:pPr>
      <w:r w:rsidRPr="000361F6">
        <w:rPr>
          <w:rFonts w:ascii="Times New Roman" w:hAnsi="Times New Roman" w:cs="Times New Roman"/>
          <w:sz w:val="28"/>
          <w:szCs w:val="28"/>
        </w:rPr>
        <w:t>Утвердить прилагаем</w:t>
      </w:r>
      <w:r w:rsidR="0039261F">
        <w:rPr>
          <w:rFonts w:ascii="Times New Roman" w:hAnsi="Times New Roman" w:cs="Times New Roman"/>
          <w:sz w:val="28"/>
          <w:szCs w:val="28"/>
        </w:rPr>
        <w:t>ый</w:t>
      </w:r>
      <w:r w:rsidRPr="000361F6">
        <w:rPr>
          <w:rFonts w:ascii="Times New Roman" w:hAnsi="Times New Roman" w:cs="Times New Roman"/>
          <w:sz w:val="28"/>
          <w:szCs w:val="28"/>
        </w:rPr>
        <w:t xml:space="preserve"> </w:t>
      </w:r>
      <w:r w:rsidR="0039261F" w:rsidRPr="0039261F">
        <w:rPr>
          <w:rFonts w:ascii="Times New Roman" w:hAnsi="Times New Roman" w:cs="Times New Roman"/>
          <w:sz w:val="28"/>
          <w:szCs w:val="28"/>
        </w:rPr>
        <w:t>Порядок</w:t>
      </w:r>
      <w:r w:rsidR="0039261F">
        <w:t xml:space="preserve"> </w:t>
      </w:r>
      <w:r w:rsidRPr="000361F6">
        <w:rPr>
          <w:rFonts w:ascii="Times New Roman" w:hAnsi="Times New Roman" w:cs="Times New Roman"/>
          <w:sz w:val="28"/>
          <w:szCs w:val="28"/>
        </w:rPr>
        <w:t>сообщени</w:t>
      </w:r>
      <w:r w:rsidR="009755B6">
        <w:rPr>
          <w:rFonts w:ascii="Times New Roman" w:hAnsi="Times New Roman" w:cs="Times New Roman"/>
          <w:sz w:val="28"/>
          <w:szCs w:val="28"/>
        </w:rPr>
        <w:t>я</w:t>
      </w:r>
      <w:r w:rsidR="00BE6C6D">
        <w:rPr>
          <w:rFonts w:ascii="Times New Roman" w:hAnsi="Times New Roman" w:cs="Times New Roman"/>
          <w:sz w:val="28"/>
          <w:szCs w:val="28"/>
        </w:rPr>
        <w:t xml:space="preserve"> руководителем</w:t>
      </w:r>
      <w:r w:rsidRPr="000361F6">
        <w:rPr>
          <w:rFonts w:ascii="Times New Roman" w:hAnsi="Times New Roman" w:cs="Times New Roman"/>
          <w:sz w:val="28"/>
          <w:szCs w:val="28"/>
        </w:rPr>
        <w:t xml:space="preserve"> </w:t>
      </w:r>
      <w:r w:rsidR="00BE6C6D">
        <w:rPr>
          <w:rFonts w:ascii="Times New Roman" w:hAnsi="Times New Roman" w:cs="Times New Roman"/>
          <w:sz w:val="28"/>
          <w:szCs w:val="28"/>
        </w:rPr>
        <w:t>Ф</w:t>
      </w:r>
      <w:r w:rsidR="00BE6C6D" w:rsidRPr="000361F6">
        <w:rPr>
          <w:rFonts w:ascii="Times New Roman" w:hAnsi="Times New Roman" w:cs="Times New Roman"/>
          <w:sz w:val="28"/>
          <w:szCs w:val="28"/>
        </w:rPr>
        <w:t>едеральной службы по надзору</w:t>
      </w:r>
      <w:r w:rsidR="00BE6C6D">
        <w:rPr>
          <w:rFonts w:ascii="Times New Roman" w:hAnsi="Times New Roman" w:cs="Times New Roman"/>
          <w:sz w:val="28"/>
          <w:szCs w:val="28"/>
        </w:rPr>
        <w:t xml:space="preserve"> </w:t>
      </w:r>
      <w:r w:rsidR="00BE6C6D" w:rsidRPr="000361F6">
        <w:rPr>
          <w:rFonts w:ascii="Times New Roman" w:hAnsi="Times New Roman" w:cs="Times New Roman"/>
          <w:sz w:val="28"/>
          <w:szCs w:val="28"/>
        </w:rPr>
        <w:t>в сфере транспорта</w:t>
      </w:r>
      <w:r w:rsidR="00BE6C6D">
        <w:rPr>
          <w:rFonts w:ascii="Times New Roman" w:hAnsi="Times New Roman" w:cs="Times New Roman"/>
          <w:sz w:val="28"/>
          <w:szCs w:val="28"/>
        </w:rPr>
        <w:t xml:space="preserve">, федеральными </w:t>
      </w:r>
      <w:r w:rsidR="00BE6C6D" w:rsidRPr="000361F6">
        <w:rPr>
          <w:rFonts w:ascii="Times New Roman" w:hAnsi="Times New Roman" w:cs="Times New Roman"/>
          <w:sz w:val="28"/>
          <w:szCs w:val="28"/>
        </w:rPr>
        <w:t>государственными гражданскими</w:t>
      </w:r>
      <w:r w:rsidR="00BE6C6D">
        <w:rPr>
          <w:rFonts w:ascii="Times New Roman" w:hAnsi="Times New Roman" w:cs="Times New Roman"/>
          <w:sz w:val="28"/>
          <w:szCs w:val="28"/>
        </w:rPr>
        <w:t xml:space="preserve"> </w:t>
      </w:r>
      <w:r w:rsidR="00BE6C6D" w:rsidRPr="000361F6">
        <w:rPr>
          <w:rFonts w:ascii="Times New Roman" w:hAnsi="Times New Roman" w:cs="Times New Roman"/>
          <w:sz w:val="28"/>
          <w:szCs w:val="28"/>
        </w:rPr>
        <w:t>служащими</w:t>
      </w:r>
      <w:r w:rsidR="00BE6C6D" w:rsidRPr="00BF5DB1">
        <w:rPr>
          <w:rFonts w:ascii="Times New Roman" w:hAnsi="Times New Roman" w:cs="Times New Roman"/>
          <w:sz w:val="28"/>
          <w:szCs w:val="28"/>
        </w:rPr>
        <w:t xml:space="preserve"> </w:t>
      </w:r>
      <w:r w:rsidR="00BE6C6D">
        <w:rPr>
          <w:rFonts w:ascii="Times New Roman" w:hAnsi="Times New Roman" w:cs="Times New Roman"/>
          <w:sz w:val="28"/>
          <w:szCs w:val="28"/>
        </w:rPr>
        <w:t>центрального аппарата</w:t>
      </w:r>
      <w:r w:rsidR="00BE6C6D" w:rsidRPr="000361F6">
        <w:rPr>
          <w:rFonts w:ascii="Times New Roman" w:hAnsi="Times New Roman" w:cs="Times New Roman"/>
          <w:sz w:val="28"/>
          <w:szCs w:val="28"/>
        </w:rPr>
        <w:t xml:space="preserve"> </w:t>
      </w:r>
      <w:r w:rsidR="00BE6C6D">
        <w:rPr>
          <w:rFonts w:ascii="Times New Roman" w:hAnsi="Times New Roman" w:cs="Times New Roman"/>
          <w:sz w:val="28"/>
          <w:szCs w:val="28"/>
        </w:rPr>
        <w:t>Ф</w:t>
      </w:r>
      <w:r w:rsidR="00BE6C6D" w:rsidRPr="000361F6">
        <w:rPr>
          <w:rFonts w:ascii="Times New Roman" w:hAnsi="Times New Roman" w:cs="Times New Roman"/>
          <w:sz w:val="28"/>
          <w:szCs w:val="28"/>
        </w:rPr>
        <w:t>едеральной службы по надзору</w:t>
      </w:r>
      <w:r w:rsidR="00BE6C6D">
        <w:rPr>
          <w:rFonts w:ascii="Times New Roman" w:hAnsi="Times New Roman" w:cs="Times New Roman"/>
          <w:sz w:val="28"/>
          <w:szCs w:val="28"/>
        </w:rPr>
        <w:t xml:space="preserve"> </w:t>
      </w:r>
      <w:r w:rsidR="0039261F">
        <w:rPr>
          <w:rFonts w:ascii="Times New Roman" w:hAnsi="Times New Roman" w:cs="Times New Roman"/>
          <w:sz w:val="28"/>
          <w:szCs w:val="28"/>
        </w:rPr>
        <w:t xml:space="preserve">   </w:t>
      </w:r>
      <w:r w:rsidR="00BE6C6D" w:rsidRPr="000361F6">
        <w:rPr>
          <w:rFonts w:ascii="Times New Roman" w:hAnsi="Times New Roman" w:cs="Times New Roman"/>
          <w:sz w:val="28"/>
          <w:szCs w:val="28"/>
        </w:rPr>
        <w:t>в сфере транспорта</w:t>
      </w:r>
      <w:r w:rsidR="00BE6C6D">
        <w:rPr>
          <w:rFonts w:ascii="Times New Roman" w:hAnsi="Times New Roman" w:cs="Times New Roman"/>
          <w:sz w:val="28"/>
          <w:szCs w:val="28"/>
        </w:rPr>
        <w:t xml:space="preserve"> и ее территориальных органов </w:t>
      </w:r>
      <w:r w:rsidR="00BE6C6D" w:rsidRPr="000361F6">
        <w:rPr>
          <w:rFonts w:ascii="Times New Roman" w:hAnsi="Times New Roman" w:cs="Times New Roman"/>
          <w:sz w:val="28"/>
          <w:szCs w:val="28"/>
        </w:rPr>
        <w:t>о получении</w:t>
      </w:r>
      <w:r w:rsidRPr="000361F6">
        <w:rPr>
          <w:rFonts w:ascii="Times New Roman" w:hAnsi="Times New Roman" w:cs="Times New Roman"/>
          <w:sz w:val="28"/>
          <w:szCs w:val="28"/>
        </w:rPr>
        <w:t xml:space="preserve"> подарка в связи </w:t>
      </w:r>
      <w:r w:rsidR="0039261F">
        <w:rPr>
          <w:rFonts w:ascii="Times New Roman" w:hAnsi="Times New Roman" w:cs="Times New Roman"/>
          <w:sz w:val="28"/>
          <w:szCs w:val="28"/>
        </w:rPr>
        <w:t xml:space="preserve">                           </w:t>
      </w:r>
      <w:r w:rsidRPr="000361F6">
        <w:rPr>
          <w:rFonts w:ascii="Times New Roman" w:hAnsi="Times New Roman" w:cs="Times New Roman"/>
          <w:sz w:val="28"/>
          <w:szCs w:val="28"/>
        </w:rPr>
        <w:t>с</w:t>
      </w:r>
      <w:r w:rsidR="0039261F">
        <w:rPr>
          <w:rFonts w:ascii="Times New Roman" w:hAnsi="Times New Roman" w:cs="Times New Roman"/>
          <w:sz w:val="28"/>
          <w:szCs w:val="28"/>
        </w:rPr>
        <w:t xml:space="preserve"> </w:t>
      </w:r>
      <w:r w:rsidRPr="000361F6">
        <w:rPr>
          <w:rFonts w:ascii="Times New Roman" w:hAnsi="Times New Roman" w:cs="Times New Roman"/>
          <w:sz w:val="28"/>
          <w:szCs w:val="28"/>
        </w:rPr>
        <w:t>протокольными мероприятиями, служебными командировками и другими официальными мероприятиями, участие в которых связано с</w:t>
      </w:r>
      <w:r w:rsidR="0039261F">
        <w:rPr>
          <w:rFonts w:ascii="Times New Roman" w:hAnsi="Times New Roman" w:cs="Times New Roman"/>
          <w:sz w:val="28"/>
          <w:szCs w:val="28"/>
        </w:rPr>
        <w:t xml:space="preserve"> </w:t>
      </w:r>
      <w:r w:rsidRPr="000361F6">
        <w:rPr>
          <w:rFonts w:ascii="Times New Roman" w:hAnsi="Times New Roman" w:cs="Times New Roman"/>
          <w:sz w:val="28"/>
          <w:szCs w:val="28"/>
        </w:rPr>
        <w:t>исполнением ими служебных (должностных) обязанностей, сдач</w:t>
      </w:r>
      <w:r w:rsidR="0046544A">
        <w:rPr>
          <w:rFonts w:ascii="Times New Roman" w:hAnsi="Times New Roman" w:cs="Times New Roman"/>
          <w:sz w:val="28"/>
          <w:szCs w:val="28"/>
        </w:rPr>
        <w:t>и</w:t>
      </w:r>
      <w:r w:rsidRPr="000361F6">
        <w:rPr>
          <w:rFonts w:ascii="Times New Roman" w:hAnsi="Times New Roman" w:cs="Times New Roman"/>
          <w:sz w:val="28"/>
          <w:szCs w:val="28"/>
        </w:rPr>
        <w:t xml:space="preserve"> и оценк</w:t>
      </w:r>
      <w:r w:rsidR="0046544A">
        <w:rPr>
          <w:rFonts w:ascii="Times New Roman" w:hAnsi="Times New Roman" w:cs="Times New Roman"/>
          <w:sz w:val="28"/>
          <w:szCs w:val="28"/>
        </w:rPr>
        <w:t>и</w:t>
      </w:r>
      <w:r w:rsidRPr="000361F6">
        <w:rPr>
          <w:rFonts w:ascii="Times New Roman" w:hAnsi="Times New Roman" w:cs="Times New Roman"/>
          <w:sz w:val="28"/>
          <w:szCs w:val="28"/>
        </w:rPr>
        <w:t xml:space="preserve"> подарка, реализации (выкуп</w:t>
      </w:r>
      <w:r w:rsidR="00BE6C6D">
        <w:rPr>
          <w:rFonts w:ascii="Times New Roman" w:hAnsi="Times New Roman" w:cs="Times New Roman"/>
          <w:sz w:val="28"/>
          <w:szCs w:val="28"/>
        </w:rPr>
        <w:t>а</w:t>
      </w:r>
      <w:r w:rsidRPr="000361F6">
        <w:rPr>
          <w:rFonts w:ascii="Times New Roman" w:hAnsi="Times New Roman" w:cs="Times New Roman"/>
          <w:sz w:val="28"/>
          <w:szCs w:val="28"/>
        </w:rPr>
        <w:t>) и зачислени</w:t>
      </w:r>
      <w:r w:rsidR="0046544A">
        <w:rPr>
          <w:rFonts w:ascii="Times New Roman" w:hAnsi="Times New Roman" w:cs="Times New Roman"/>
          <w:sz w:val="28"/>
          <w:szCs w:val="28"/>
        </w:rPr>
        <w:t>я</w:t>
      </w:r>
      <w:r w:rsidRPr="000361F6">
        <w:rPr>
          <w:rFonts w:ascii="Times New Roman" w:hAnsi="Times New Roman" w:cs="Times New Roman"/>
          <w:sz w:val="28"/>
          <w:szCs w:val="28"/>
        </w:rPr>
        <w:t xml:space="preserve"> средств, вырученных от его реализации.</w:t>
      </w:r>
    </w:p>
    <w:p w14:paraId="7559F708" w14:textId="77777777" w:rsidR="00542C49" w:rsidRDefault="00542C49" w:rsidP="00681BB0">
      <w:pPr>
        <w:pStyle w:val="ConsPlusNormal"/>
        <w:ind w:left="-567" w:firstLine="709"/>
        <w:jc w:val="both"/>
        <w:outlineLvl w:val="0"/>
        <w:rPr>
          <w:rFonts w:ascii="Times New Roman" w:hAnsi="Times New Roman" w:cs="Times New Roman"/>
          <w:color w:val="000000"/>
          <w:sz w:val="28"/>
          <w:szCs w:val="28"/>
          <w:shd w:val="clear" w:color="auto" w:fill="FFFFFF"/>
        </w:rPr>
      </w:pPr>
    </w:p>
    <w:p w14:paraId="63193440" w14:textId="77777777" w:rsidR="000C61AC" w:rsidRPr="00DC65F8" w:rsidRDefault="000C61AC" w:rsidP="00681BB0">
      <w:pPr>
        <w:pStyle w:val="ConsPlusNormal"/>
        <w:ind w:left="-567" w:firstLine="709"/>
        <w:jc w:val="both"/>
        <w:outlineLvl w:val="0"/>
        <w:rPr>
          <w:rFonts w:ascii="Times New Roman" w:hAnsi="Times New Roman" w:cs="Times New Roman"/>
          <w:color w:val="000000"/>
          <w:sz w:val="28"/>
          <w:szCs w:val="28"/>
          <w:shd w:val="clear" w:color="auto" w:fill="FFFFFF"/>
        </w:rPr>
      </w:pPr>
    </w:p>
    <w:p w14:paraId="1860D71A" w14:textId="2A3DC486" w:rsidR="00BF5DB1" w:rsidRDefault="007346FB" w:rsidP="00681BB0">
      <w:pPr>
        <w:pStyle w:val="ConsPlusNormal"/>
        <w:ind w:left="-567" w:firstLine="709"/>
        <w:jc w:val="right"/>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В.Ф. Басаргин</w:t>
      </w:r>
    </w:p>
    <w:p w14:paraId="1DC2079D" w14:textId="77777777" w:rsidR="007346FB" w:rsidRDefault="007346FB" w:rsidP="00681BB0">
      <w:pPr>
        <w:pStyle w:val="ConsPlusNormal"/>
        <w:ind w:left="-567" w:firstLine="709"/>
        <w:jc w:val="right"/>
        <w:outlineLvl w:val="0"/>
        <w:rPr>
          <w:rFonts w:ascii="Times New Roman" w:hAnsi="Times New Roman" w:cs="Times New Roman"/>
          <w:color w:val="000000"/>
          <w:sz w:val="28"/>
          <w:szCs w:val="28"/>
          <w:shd w:val="clear" w:color="auto" w:fill="FFFFFF"/>
        </w:rPr>
      </w:pPr>
    </w:p>
    <w:p w14:paraId="2EA1562B" w14:textId="77777777" w:rsidR="007346FB" w:rsidRDefault="007346FB" w:rsidP="00681BB0">
      <w:pPr>
        <w:pStyle w:val="ConsPlusNormal"/>
        <w:ind w:left="-567" w:firstLine="709"/>
        <w:jc w:val="right"/>
        <w:outlineLvl w:val="0"/>
        <w:rPr>
          <w:rFonts w:ascii="Times New Roman" w:hAnsi="Times New Roman" w:cs="Times New Roman"/>
          <w:color w:val="000000"/>
          <w:sz w:val="28"/>
          <w:szCs w:val="28"/>
          <w:shd w:val="clear" w:color="auto" w:fill="FFFFFF"/>
        </w:rPr>
      </w:pPr>
    </w:p>
    <w:p w14:paraId="2D489543" w14:textId="60600879" w:rsidR="007346FB" w:rsidRDefault="007346FB" w:rsidP="00681BB0">
      <w:pPr>
        <w:pStyle w:val="ConsPlusNormal"/>
        <w:ind w:left="-567" w:firstLine="709"/>
        <w:jc w:val="right"/>
        <w:outlineLvl w:val="0"/>
        <w:rPr>
          <w:rFonts w:ascii="Times New Roman" w:hAnsi="Times New Roman" w:cs="Times New Roman"/>
          <w:color w:val="000000"/>
          <w:sz w:val="28"/>
          <w:szCs w:val="28"/>
          <w:shd w:val="clear" w:color="auto" w:fill="FFFFFF"/>
        </w:rPr>
      </w:pPr>
    </w:p>
    <w:p w14:paraId="5F31EFC8" w14:textId="19C8C617" w:rsidR="00B7409F" w:rsidRDefault="00B7409F" w:rsidP="00681BB0">
      <w:pPr>
        <w:pStyle w:val="ConsPlusNormal"/>
        <w:ind w:left="-567" w:firstLine="709"/>
        <w:jc w:val="right"/>
        <w:outlineLvl w:val="0"/>
        <w:rPr>
          <w:rFonts w:ascii="Times New Roman" w:hAnsi="Times New Roman" w:cs="Times New Roman"/>
          <w:color w:val="000000"/>
          <w:sz w:val="28"/>
          <w:szCs w:val="28"/>
          <w:shd w:val="clear" w:color="auto" w:fill="FFFFFF"/>
        </w:rPr>
      </w:pPr>
    </w:p>
    <w:p w14:paraId="4664328D" w14:textId="0CF42F08" w:rsidR="00B7409F" w:rsidRDefault="00B7409F" w:rsidP="00681BB0">
      <w:pPr>
        <w:pStyle w:val="ConsPlusNormal"/>
        <w:ind w:left="-567" w:firstLine="709"/>
        <w:jc w:val="right"/>
        <w:outlineLvl w:val="0"/>
        <w:rPr>
          <w:rFonts w:ascii="Times New Roman" w:hAnsi="Times New Roman" w:cs="Times New Roman"/>
          <w:color w:val="000000"/>
          <w:sz w:val="28"/>
          <w:szCs w:val="28"/>
          <w:shd w:val="clear" w:color="auto" w:fill="FFFFFF"/>
        </w:rPr>
      </w:pPr>
    </w:p>
    <w:p w14:paraId="0EBCF74A" w14:textId="026779E6" w:rsidR="00B7409F" w:rsidRDefault="00B7409F" w:rsidP="00CB4DC0">
      <w:pPr>
        <w:pStyle w:val="ConsPlusNormal"/>
        <w:ind w:left="-567" w:firstLine="709"/>
        <w:jc w:val="right"/>
        <w:outlineLvl w:val="0"/>
        <w:rPr>
          <w:rFonts w:ascii="Times New Roman" w:hAnsi="Times New Roman" w:cs="Times New Roman"/>
          <w:color w:val="000000"/>
          <w:sz w:val="28"/>
          <w:szCs w:val="28"/>
          <w:shd w:val="clear" w:color="auto" w:fill="FFFFFF"/>
        </w:rPr>
      </w:pPr>
    </w:p>
    <w:p w14:paraId="56BC1FE1" w14:textId="0A1FE4D8" w:rsidR="00B7409F" w:rsidRDefault="00B7409F"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049ADE61" w14:textId="6573B5DE" w:rsidR="00B7409F" w:rsidRDefault="00B7409F"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2314F55E" w14:textId="7615EA51" w:rsidR="00681BB0" w:rsidRDefault="00681BB0"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41CB1718" w14:textId="2741BC53" w:rsidR="00681BB0" w:rsidRDefault="00681BB0"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1FE2965E" w14:textId="52AF624C" w:rsidR="00681BB0" w:rsidRDefault="00681BB0"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2D5AE8C2" w14:textId="77777777" w:rsidR="00681BB0" w:rsidRDefault="00681BB0"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16FCFAED" w14:textId="023324DA" w:rsidR="00B7409F" w:rsidRDefault="00B7409F"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7F196EFF" w14:textId="0DC42880" w:rsidR="00B7409F" w:rsidRDefault="00B7409F" w:rsidP="007346FB">
      <w:pPr>
        <w:pStyle w:val="ConsPlusNormal"/>
        <w:ind w:firstLine="709"/>
        <w:jc w:val="right"/>
        <w:outlineLvl w:val="0"/>
        <w:rPr>
          <w:rFonts w:ascii="Times New Roman" w:hAnsi="Times New Roman" w:cs="Times New Roman"/>
          <w:color w:val="000000"/>
          <w:sz w:val="28"/>
          <w:szCs w:val="28"/>
          <w:shd w:val="clear" w:color="auto" w:fill="FFFFFF"/>
        </w:rPr>
      </w:pPr>
    </w:p>
    <w:p w14:paraId="39526448" w14:textId="287B83EF" w:rsidR="00B7409F" w:rsidRDefault="00B7409F"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2581214C" w14:textId="65E7204C"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6ECEEC95" w14:textId="1356FC54"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0B1AE116" w14:textId="2139AFCF"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3D1A4F1F" w14:textId="355A3792"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6112B7AD" w14:textId="261D474F"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C4564E9" w14:textId="1D3D15DD"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B7C833F" w14:textId="5216D84C"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5174AEDB" w14:textId="0464D9D5" w:rsidR="001B7D2C" w:rsidRDefault="001B7D2C"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2C0584CA" w14:textId="102208BA" w:rsidR="001B7D2C" w:rsidRDefault="001B7D2C"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04B59187" w14:textId="449CA63C"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8A21C7F" w14:textId="0E2BFFAB"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8FBFA31" w14:textId="05BA170D"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F12FAC1" w14:textId="262A9E53"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C089252" w14:textId="7FE22828"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222B749A" w14:textId="78250B56"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030E8D0" w14:textId="77777777" w:rsidR="00BA7233" w:rsidRDefault="00BA7233"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2E449EED" w14:textId="505B0B6B" w:rsidR="00B6045A" w:rsidRDefault="00B6045A"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4FD1F651" w14:textId="77777777" w:rsidR="00C74620" w:rsidRDefault="00C74620"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6665E478" w14:textId="0023AFEB" w:rsidR="00B7409F" w:rsidRDefault="00B7409F" w:rsidP="00681BB0">
      <w:pPr>
        <w:pStyle w:val="ConsPlusNormal"/>
        <w:ind w:firstLine="709"/>
        <w:jc w:val="right"/>
        <w:outlineLvl w:val="0"/>
        <w:rPr>
          <w:rFonts w:ascii="Times New Roman" w:hAnsi="Times New Roman" w:cs="Times New Roman"/>
          <w:color w:val="000000"/>
          <w:sz w:val="28"/>
          <w:szCs w:val="28"/>
          <w:shd w:val="clear" w:color="auto" w:fill="FFFFFF"/>
        </w:rPr>
      </w:pPr>
    </w:p>
    <w:p w14:paraId="3ADE97EE" w14:textId="01C0BA84" w:rsidR="00BF5DB1" w:rsidRPr="00476867" w:rsidRDefault="008D12F8" w:rsidP="00681BB0">
      <w:pPr>
        <w:pStyle w:val="ConsPlusNormal"/>
        <w:ind w:firstLine="709"/>
        <w:jc w:val="right"/>
        <w:outlineLvl w:val="0"/>
        <w:rPr>
          <w:rFonts w:ascii="Times New Roman" w:hAnsi="Times New Roman" w:cs="Times New Roman"/>
          <w:color w:val="000000"/>
          <w:sz w:val="28"/>
          <w:szCs w:val="28"/>
          <w:shd w:val="clear" w:color="auto" w:fill="FFFFFF"/>
        </w:rPr>
      </w:pPr>
      <w:r w:rsidRPr="00476867">
        <w:rPr>
          <w:rFonts w:ascii="Times New Roman" w:hAnsi="Times New Roman" w:cs="Times New Roman"/>
          <w:color w:val="000000"/>
          <w:sz w:val="28"/>
          <w:szCs w:val="28"/>
          <w:shd w:val="clear" w:color="auto" w:fill="FFFFFF"/>
        </w:rPr>
        <w:lastRenderedPageBreak/>
        <w:t>Утвержден</w:t>
      </w:r>
    </w:p>
    <w:p w14:paraId="49CC5CBB" w14:textId="4EC9AC43" w:rsidR="008D12F8" w:rsidRPr="00476867" w:rsidRDefault="007346FB" w:rsidP="00681BB0">
      <w:pPr>
        <w:pStyle w:val="ConsPlusNormal"/>
        <w:ind w:firstLine="709"/>
        <w:jc w:val="right"/>
        <w:outlineLvl w:val="0"/>
        <w:rPr>
          <w:rFonts w:ascii="Times New Roman" w:hAnsi="Times New Roman" w:cs="Times New Roman"/>
          <w:color w:val="000000"/>
          <w:sz w:val="28"/>
          <w:szCs w:val="28"/>
          <w:shd w:val="clear" w:color="auto" w:fill="FFFFFF"/>
        </w:rPr>
      </w:pPr>
      <w:r w:rsidRPr="00476867">
        <w:rPr>
          <w:rFonts w:ascii="Times New Roman" w:hAnsi="Times New Roman" w:cs="Times New Roman"/>
          <w:color w:val="000000"/>
          <w:sz w:val="28"/>
          <w:szCs w:val="28"/>
          <w:shd w:val="clear" w:color="auto" w:fill="FFFFFF"/>
        </w:rPr>
        <w:t>приказ</w:t>
      </w:r>
      <w:r w:rsidR="008D12F8" w:rsidRPr="00476867">
        <w:rPr>
          <w:rFonts w:ascii="Times New Roman" w:hAnsi="Times New Roman" w:cs="Times New Roman"/>
          <w:color w:val="000000"/>
          <w:sz w:val="28"/>
          <w:szCs w:val="28"/>
          <w:shd w:val="clear" w:color="auto" w:fill="FFFFFF"/>
        </w:rPr>
        <w:t>ом</w:t>
      </w:r>
      <w:r w:rsidRPr="00476867">
        <w:rPr>
          <w:rFonts w:ascii="Times New Roman" w:hAnsi="Times New Roman" w:cs="Times New Roman"/>
          <w:color w:val="000000"/>
          <w:sz w:val="28"/>
          <w:szCs w:val="28"/>
          <w:shd w:val="clear" w:color="auto" w:fill="FFFFFF"/>
        </w:rPr>
        <w:t xml:space="preserve"> </w:t>
      </w:r>
      <w:r w:rsidR="008D12F8" w:rsidRPr="00476867">
        <w:rPr>
          <w:rFonts w:ascii="Times New Roman" w:hAnsi="Times New Roman" w:cs="Times New Roman"/>
          <w:color w:val="000000"/>
          <w:sz w:val="28"/>
          <w:szCs w:val="28"/>
          <w:shd w:val="clear" w:color="auto" w:fill="FFFFFF"/>
        </w:rPr>
        <w:t>Федеральной служб</w:t>
      </w:r>
      <w:r w:rsidR="00E11512">
        <w:rPr>
          <w:rFonts w:ascii="Times New Roman" w:hAnsi="Times New Roman" w:cs="Times New Roman"/>
          <w:color w:val="000000"/>
          <w:sz w:val="28"/>
          <w:szCs w:val="28"/>
          <w:shd w:val="clear" w:color="auto" w:fill="FFFFFF"/>
        </w:rPr>
        <w:t>ы</w:t>
      </w:r>
    </w:p>
    <w:p w14:paraId="7C3A9894" w14:textId="400E57C3" w:rsidR="007346FB" w:rsidRPr="00476867" w:rsidRDefault="008D12F8" w:rsidP="00681BB0">
      <w:pPr>
        <w:pStyle w:val="ConsPlusNormal"/>
        <w:ind w:firstLine="709"/>
        <w:jc w:val="right"/>
        <w:outlineLvl w:val="0"/>
        <w:rPr>
          <w:rFonts w:ascii="Times New Roman" w:hAnsi="Times New Roman" w:cs="Times New Roman"/>
          <w:color w:val="000000"/>
          <w:sz w:val="28"/>
          <w:szCs w:val="28"/>
          <w:shd w:val="clear" w:color="auto" w:fill="FFFFFF"/>
        </w:rPr>
      </w:pPr>
      <w:r w:rsidRPr="00476867">
        <w:rPr>
          <w:rFonts w:ascii="Times New Roman" w:hAnsi="Times New Roman" w:cs="Times New Roman"/>
          <w:color w:val="000000"/>
          <w:sz w:val="28"/>
          <w:szCs w:val="28"/>
          <w:shd w:val="clear" w:color="auto" w:fill="FFFFFF"/>
        </w:rPr>
        <w:t>по надзору в сфере транспорта</w:t>
      </w:r>
    </w:p>
    <w:p w14:paraId="4F65614D" w14:textId="657D975B" w:rsidR="007346FB" w:rsidRPr="00476867" w:rsidRDefault="007346FB" w:rsidP="00681BB0">
      <w:pPr>
        <w:pStyle w:val="ConsPlusNormal"/>
        <w:ind w:firstLine="709"/>
        <w:jc w:val="right"/>
        <w:outlineLvl w:val="0"/>
        <w:rPr>
          <w:rFonts w:ascii="Times New Roman" w:hAnsi="Times New Roman" w:cs="Times New Roman"/>
          <w:color w:val="000000"/>
          <w:sz w:val="28"/>
          <w:szCs w:val="28"/>
          <w:shd w:val="clear" w:color="auto" w:fill="FFFFFF"/>
        </w:rPr>
      </w:pPr>
      <w:r w:rsidRPr="00476867">
        <w:rPr>
          <w:rFonts w:ascii="Times New Roman" w:hAnsi="Times New Roman" w:cs="Times New Roman"/>
          <w:color w:val="000000"/>
          <w:sz w:val="28"/>
          <w:szCs w:val="28"/>
          <w:shd w:val="clear" w:color="auto" w:fill="FFFFFF"/>
        </w:rPr>
        <w:t xml:space="preserve">от </w:t>
      </w:r>
      <w:r w:rsidR="00542C49">
        <w:rPr>
          <w:rFonts w:ascii="Times New Roman" w:hAnsi="Times New Roman" w:cs="Times New Roman"/>
          <w:color w:val="000000"/>
          <w:sz w:val="28"/>
          <w:szCs w:val="28"/>
          <w:shd w:val="clear" w:color="auto" w:fill="FFFFFF"/>
        </w:rPr>
        <w:t>___</w:t>
      </w:r>
      <w:r w:rsidRPr="00476867">
        <w:rPr>
          <w:rFonts w:ascii="Times New Roman" w:hAnsi="Times New Roman" w:cs="Times New Roman"/>
          <w:color w:val="000000"/>
          <w:sz w:val="28"/>
          <w:szCs w:val="28"/>
          <w:shd w:val="clear" w:color="auto" w:fill="FFFFFF"/>
        </w:rPr>
        <w:t xml:space="preserve">___ № </w:t>
      </w:r>
      <w:r w:rsidR="00542C49">
        <w:rPr>
          <w:rFonts w:ascii="Times New Roman" w:hAnsi="Times New Roman" w:cs="Times New Roman"/>
          <w:color w:val="000000"/>
          <w:sz w:val="28"/>
          <w:szCs w:val="28"/>
          <w:shd w:val="clear" w:color="auto" w:fill="FFFFFF"/>
        </w:rPr>
        <w:t>___</w:t>
      </w:r>
      <w:r w:rsidRPr="00476867">
        <w:rPr>
          <w:rFonts w:ascii="Times New Roman" w:hAnsi="Times New Roman" w:cs="Times New Roman"/>
          <w:color w:val="000000"/>
          <w:sz w:val="28"/>
          <w:szCs w:val="28"/>
          <w:shd w:val="clear" w:color="auto" w:fill="FFFFFF"/>
        </w:rPr>
        <w:t>____</w:t>
      </w:r>
    </w:p>
    <w:p w14:paraId="6297F2FB" w14:textId="77777777" w:rsidR="007346FB" w:rsidRPr="00476867" w:rsidRDefault="007346FB" w:rsidP="00CE58F9">
      <w:pPr>
        <w:pStyle w:val="ConsPlusNormal"/>
        <w:ind w:firstLine="709"/>
        <w:jc w:val="right"/>
        <w:outlineLvl w:val="0"/>
        <w:rPr>
          <w:rFonts w:ascii="Times New Roman" w:hAnsi="Times New Roman" w:cs="Times New Roman"/>
          <w:color w:val="000000"/>
          <w:sz w:val="28"/>
          <w:szCs w:val="28"/>
          <w:shd w:val="clear" w:color="auto" w:fill="FFFFFF"/>
        </w:rPr>
      </w:pPr>
    </w:p>
    <w:p w14:paraId="571D16D4" w14:textId="1AF18BDB" w:rsidR="007346FB" w:rsidRPr="00476867" w:rsidRDefault="007346FB" w:rsidP="00681BB0">
      <w:pPr>
        <w:pStyle w:val="ConsPlusNormal"/>
        <w:ind w:firstLine="709"/>
        <w:jc w:val="both"/>
        <w:outlineLvl w:val="0"/>
        <w:rPr>
          <w:rFonts w:ascii="Times New Roman" w:hAnsi="Times New Roman" w:cs="Times New Roman"/>
          <w:color w:val="000000"/>
          <w:sz w:val="28"/>
          <w:szCs w:val="28"/>
          <w:shd w:val="clear" w:color="auto" w:fill="FFFFFF"/>
        </w:rPr>
      </w:pPr>
    </w:p>
    <w:p w14:paraId="3F8F0E99" w14:textId="77777777" w:rsidR="007346FB" w:rsidRPr="00476867" w:rsidRDefault="007346FB" w:rsidP="00681BB0">
      <w:pPr>
        <w:pStyle w:val="ConsPlusNormal"/>
        <w:ind w:firstLine="709"/>
        <w:jc w:val="center"/>
        <w:outlineLvl w:val="0"/>
        <w:rPr>
          <w:rFonts w:ascii="Times New Roman" w:hAnsi="Times New Roman" w:cs="Times New Roman"/>
          <w:color w:val="000000"/>
          <w:sz w:val="28"/>
          <w:szCs w:val="28"/>
          <w:shd w:val="clear" w:color="auto" w:fill="FFFFFF"/>
        </w:rPr>
      </w:pPr>
    </w:p>
    <w:p w14:paraId="609E789D" w14:textId="319AA828" w:rsidR="00BF5DB1" w:rsidRPr="00476867" w:rsidRDefault="00BF5DB1" w:rsidP="00681BB0">
      <w:pPr>
        <w:pStyle w:val="ConsPlusTitle"/>
        <w:jc w:val="center"/>
        <w:rPr>
          <w:rFonts w:ascii="Times New Roman" w:hAnsi="Times New Roman" w:cs="Times New Roman"/>
          <w:sz w:val="28"/>
          <w:szCs w:val="28"/>
        </w:rPr>
      </w:pPr>
      <w:r w:rsidRPr="00476867">
        <w:rPr>
          <w:rFonts w:ascii="Times New Roman" w:hAnsi="Times New Roman" w:cs="Times New Roman"/>
          <w:sz w:val="28"/>
          <w:szCs w:val="28"/>
        </w:rPr>
        <w:t>По</w:t>
      </w:r>
      <w:r w:rsidR="0039261F">
        <w:rPr>
          <w:rFonts w:ascii="Times New Roman" w:hAnsi="Times New Roman" w:cs="Times New Roman"/>
          <w:sz w:val="28"/>
          <w:szCs w:val="28"/>
        </w:rPr>
        <w:t>рядок</w:t>
      </w:r>
    </w:p>
    <w:p w14:paraId="3A85F820" w14:textId="1531DA3B" w:rsidR="00BF5DB1" w:rsidRPr="00476867" w:rsidRDefault="00BF5DB1" w:rsidP="00681BB0">
      <w:pPr>
        <w:pStyle w:val="ConsPlusTitle"/>
        <w:jc w:val="center"/>
        <w:rPr>
          <w:rFonts w:ascii="Times New Roman" w:hAnsi="Times New Roman" w:cs="Times New Roman"/>
          <w:sz w:val="28"/>
          <w:szCs w:val="28"/>
        </w:rPr>
      </w:pPr>
      <w:r w:rsidRPr="00476867">
        <w:rPr>
          <w:rFonts w:ascii="Times New Roman" w:hAnsi="Times New Roman" w:cs="Times New Roman"/>
          <w:sz w:val="28"/>
          <w:szCs w:val="28"/>
        </w:rPr>
        <w:t>сообщени</w:t>
      </w:r>
      <w:r w:rsidR="00B7409F" w:rsidRPr="00476867">
        <w:rPr>
          <w:rFonts w:ascii="Times New Roman" w:hAnsi="Times New Roman" w:cs="Times New Roman"/>
          <w:sz w:val="28"/>
          <w:szCs w:val="28"/>
        </w:rPr>
        <w:t>я</w:t>
      </w:r>
      <w:r w:rsidR="00B62FCD" w:rsidRPr="00476867">
        <w:rPr>
          <w:rFonts w:ascii="Times New Roman" w:hAnsi="Times New Roman" w:cs="Times New Roman"/>
          <w:sz w:val="28"/>
          <w:szCs w:val="28"/>
        </w:rPr>
        <w:t xml:space="preserve"> руководителем Федеральной службы по надзору </w:t>
      </w:r>
      <w:r w:rsidR="00B62FCD" w:rsidRPr="00476867">
        <w:rPr>
          <w:rFonts w:ascii="Times New Roman" w:hAnsi="Times New Roman" w:cs="Times New Roman"/>
          <w:sz w:val="28"/>
          <w:szCs w:val="28"/>
        </w:rPr>
        <w:br/>
        <w:t>в сфере транспорта,</w:t>
      </w:r>
      <w:r w:rsidRPr="00476867">
        <w:rPr>
          <w:rFonts w:ascii="Times New Roman" w:hAnsi="Times New Roman" w:cs="Times New Roman"/>
          <w:sz w:val="28"/>
          <w:szCs w:val="28"/>
        </w:rPr>
        <w:t xml:space="preserve"> </w:t>
      </w:r>
      <w:r w:rsidR="007346FB" w:rsidRPr="00476867">
        <w:rPr>
          <w:rFonts w:ascii="Times New Roman" w:hAnsi="Times New Roman" w:cs="Times New Roman"/>
          <w:sz w:val="28"/>
          <w:szCs w:val="28"/>
        </w:rPr>
        <w:t xml:space="preserve">федеральными </w:t>
      </w:r>
      <w:r w:rsidRPr="00476867">
        <w:rPr>
          <w:rFonts w:ascii="Times New Roman" w:hAnsi="Times New Roman" w:cs="Times New Roman"/>
          <w:sz w:val="28"/>
          <w:szCs w:val="28"/>
        </w:rPr>
        <w:t>государственными гражданскими</w:t>
      </w:r>
    </w:p>
    <w:p w14:paraId="2FF01E0F" w14:textId="76900D40" w:rsidR="00401E90" w:rsidRPr="00476867" w:rsidRDefault="00BF5DB1" w:rsidP="00681BB0">
      <w:pPr>
        <w:pStyle w:val="ConsPlusTitle"/>
        <w:jc w:val="center"/>
        <w:rPr>
          <w:rFonts w:ascii="Times New Roman" w:hAnsi="Times New Roman" w:cs="Times New Roman"/>
          <w:sz w:val="28"/>
          <w:szCs w:val="28"/>
        </w:rPr>
      </w:pPr>
      <w:r w:rsidRPr="00476867">
        <w:rPr>
          <w:rFonts w:ascii="Times New Roman" w:hAnsi="Times New Roman" w:cs="Times New Roman"/>
          <w:sz w:val="28"/>
          <w:szCs w:val="28"/>
        </w:rPr>
        <w:t xml:space="preserve">служащими </w:t>
      </w:r>
      <w:r w:rsidR="00B7409F" w:rsidRPr="00476867">
        <w:rPr>
          <w:rFonts w:ascii="Times New Roman" w:hAnsi="Times New Roman" w:cs="Times New Roman"/>
          <w:sz w:val="28"/>
          <w:szCs w:val="28"/>
        </w:rPr>
        <w:t xml:space="preserve">центрального аппарата </w:t>
      </w:r>
      <w:r w:rsidRPr="00476867">
        <w:rPr>
          <w:rFonts w:ascii="Times New Roman" w:hAnsi="Times New Roman" w:cs="Times New Roman"/>
          <w:sz w:val="28"/>
          <w:szCs w:val="28"/>
        </w:rPr>
        <w:t xml:space="preserve">Федеральной службы по надзору </w:t>
      </w:r>
      <w:r w:rsidR="00B7409F" w:rsidRPr="00476867">
        <w:rPr>
          <w:rFonts w:ascii="Times New Roman" w:hAnsi="Times New Roman" w:cs="Times New Roman"/>
          <w:sz w:val="28"/>
          <w:szCs w:val="28"/>
        </w:rPr>
        <w:br/>
      </w:r>
      <w:r w:rsidRPr="00476867">
        <w:rPr>
          <w:rFonts w:ascii="Times New Roman" w:hAnsi="Times New Roman" w:cs="Times New Roman"/>
          <w:sz w:val="28"/>
          <w:szCs w:val="28"/>
        </w:rPr>
        <w:t>в сфере транспорта</w:t>
      </w:r>
      <w:r w:rsidR="00B62FCD" w:rsidRPr="00476867">
        <w:rPr>
          <w:rFonts w:ascii="Times New Roman" w:hAnsi="Times New Roman" w:cs="Times New Roman"/>
          <w:sz w:val="28"/>
          <w:szCs w:val="28"/>
        </w:rPr>
        <w:t xml:space="preserve"> и ее территориальных </w:t>
      </w:r>
      <w:r w:rsidR="004E0552" w:rsidRPr="00476867">
        <w:rPr>
          <w:rFonts w:ascii="Times New Roman" w:hAnsi="Times New Roman" w:cs="Times New Roman"/>
          <w:sz w:val="28"/>
          <w:szCs w:val="28"/>
        </w:rPr>
        <w:t>органов</w:t>
      </w:r>
      <w:r w:rsidR="00B7409F" w:rsidRPr="00476867">
        <w:rPr>
          <w:rFonts w:ascii="Times New Roman" w:hAnsi="Times New Roman" w:cs="Times New Roman"/>
          <w:sz w:val="28"/>
          <w:szCs w:val="28"/>
        </w:rPr>
        <w:t xml:space="preserve"> </w:t>
      </w:r>
      <w:r w:rsidRPr="00476867">
        <w:rPr>
          <w:rFonts w:ascii="Times New Roman" w:hAnsi="Times New Roman" w:cs="Times New Roman"/>
          <w:sz w:val="28"/>
          <w:szCs w:val="28"/>
        </w:rPr>
        <w:t xml:space="preserve">о получении подарка </w:t>
      </w:r>
      <w:r w:rsidR="001B7D2C" w:rsidRPr="00476867">
        <w:rPr>
          <w:rFonts w:ascii="Times New Roman" w:hAnsi="Times New Roman" w:cs="Times New Roman"/>
          <w:sz w:val="28"/>
          <w:szCs w:val="28"/>
        </w:rPr>
        <w:br/>
      </w:r>
      <w:r w:rsidRPr="00476867">
        <w:rPr>
          <w:rFonts w:ascii="Times New Roman" w:hAnsi="Times New Roman" w:cs="Times New Roman"/>
          <w:sz w:val="28"/>
          <w:szCs w:val="28"/>
        </w:rPr>
        <w:t>в связи с протокольными мероприятиями, служебными командировками</w:t>
      </w:r>
      <w:r w:rsidR="00503B8C" w:rsidRPr="00476867">
        <w:rPr>
          <w:rFonts w:ascii="Times New Roman" w:hAnsi="Times New Roman" w:cs="Times New Roman"/>
          <w:sz w:val="28"/>
          <w:szCs w:val="28"/>
        </w:rPr>
        <w:t xml:space="preserve"> </w:t>
      </w:r>
      <w:r w:rsidR="001B7D2C" w:rsidRPr="00476867">
        <w:rPr>
          <w:rFonts w:ascii="Times New Roman" w:hAnsi="Times New Roman" w:cs="Times New Roman"/>
          <w:sz w:val="28"/>
          <w:szCs w:val="28"/>
        </w:rPr>
        <w:br/>
      </w:r>
      <w:r w:rsidRPr="00476867">
        <w:rPr>
          <w:rFonts w:ascii="Times New Roman" w:hAnsi="Times New Roman" w:cs="Times New Roman"/>
          <w:sz w:val="28"/>
          <w:szCs w:val="28"/>
        </w:rPr>
        <w:t>и другими официальными мероприятиями, участие в которых связано</w:t>
      </w:r>
      <w:r w:rsidR="00503B8C" w:rsidRPr="00476867">
        <w:rPr>
          <w:rFonts w:ascii="Times New Roman" w:hAnsi="Times New Roman" w:cs="Times New Roman"/>
          <w:sz w:val="28"/>
          <w:szCs w:val="28"/>
        </w:rPr>
        <w:t xml:space="preserve"> </w:t>
      </w:r>
      <w:r w:rsidR="001B7D2C" w:rsidRPr="00476867">
        <w:rPr>
          <w:rFonts w:ascii="Times New Roman" w:hAnsi="Times New Roman" w:cs="Times New Roman"/>
          <w:sz w:val="28"/>
          <w:szCs w:val="28"/>
        </w:rPr>
        <w:br/>
      </w:r>
      <w:r w:rsidRPr="00476867">
        <w:rPr>
          <w:rFonts w:ascii="Times New Roman" w:hAnsi="Times New Roman" w:cs="Times New Roman"/>
          <w:sz w:val="28"/>
          <w:szCs w:val="28"/>
        </w:rPr>
        <w:t>с исполнением ими служебных (должностных)</w:t>
      </w:r>
      <w:r w:rsidR="00B7409F" w:rsidRPr="00476867">
        <w:rPr>
          <w:rFonts w:ascii="Times New Roman" w:hAnsi="Times New Roman" w:cs="Times New Roman"/>
          <w:sz w:val="28"/>
          <w:szCs w:val="28"/>
        </w:rPr>
        <w:t xml:space="preserve"> </w:t>
      </w:r>
      <w:r w:rsidRPr="00476867">
        <w:rPr>
          <w:rFonts w:ascii="Times New Roman" w:hAnsi="Times New Roman" w:cs="Times New Roman"/>
          <w:sz w:val="28"/>
          <w:szCs w:val="28"/>
        </w:rPr>
        <w:t>обязанностей,</w:t>
      </w:r>
      <w:r w:rsidR="00503B8C" w:rsidRPr="00476867">
        <w:rPr>
          <w:rFonts w:ascii="Times New Roman" w:hAnsi="Times New Roman" w:cs="Times New Roman"/>
          <w:sz w:val="28"/>
          <w:szCs w:val="28"/>
        </w:rPr>
        <w:t xml:space="preserve"> </w:t>
      </w:r>
      <w:r w:rsidRPr="00476867">
        <w:rPr>
          <w:rFonts w:ascii="Times New Roman" w:hAnsi="Times New Roman" w:cs="Times New Roman"/>
          <w:sz w:val="28"/>
          <w:szCs w:val="28"/>
        </w:rPr>
        <w:t>сдач</w:t>
      </w:r>
      <w:r w:rsidR="0046544A">
        <w:rPr>
          <w:rFonts w:ascii="Times New Roman" w:hAnsi="Times New Roman" w:cs="Times New Roman"/>
          <w:sz w:val="28"/>
          <w:szCs w:val="28"/>
        </w:rPr>
        <w:t>и</w:t>
      </w:r>
      <w:r w:rsidRPr="00476867">
        <w:rPr>
          <w:rFonts w:ascii="Times New Roman" w:hAnsi="Times New Roman" w:cs="Times New Roman"/>
          <w:sz w:val="28"/>
          <w:szCs w:val="28"/>
        </w:rPr>
        <w:t xml:space="preserve"> </w:t>
      </w:r>
      <w:r w:rsidR="001B7D2C" w:rsidRPr="00476867">
        <w:rPr>
          <w:rFonts w:ascii="Times New Roman" w:hAnsi="Times New Roman" w:cs="Times New Roman"/>
          <w:sz w:val="28"/>
          <w:szCs w:val="28"/>
        </w:rPr>
        <w:br/>
      </w:r>
      <w:r w:rsidRPr="00476867">
        <w:rPr>
          <w:rFonts w:ascii="Times New Roman" w:hAnsi="Times New Roman" w:cs="Times New Roman"/>
          <w:sz w:val="28"/>
          <w:szCs w:val="28"/>
        </w:rPr>
        <w:t>и оценк</w:t>
      </w:r>
      <w:r w:rsidR="0046544A">
        <w:rPr>
          <w:rFonts w:ascii="Times New Roman" w:hAnsi="Times New Roman" w:cs="Times New Roman"/>
          <w:sz w:val="28"/>
          <w:szCs w:val="28"/>
        </w:rPr>
        <w:t>и</w:t>
      </w:r>
      <w:r w:rsidRPr="00476867">
        <w:rPr>
          <w:rFonts w:ascii="Times New Roman" w:hAnsi="Times New Roman" w:cs="Times New Roman"/>
          <w:sz w:val="28"/>
          <w:szCs w:val="28"/>
        </w:rPr>
        <w:t xml:space="preserve"> подарка, реализации</w:t>
      </w:r>
      <w:r w:rsidR="00401E90" w:rsidRPr="00476867">
        <w:rPr>
          <w:rFonts w:ascii="Times New Roman" w:hAnsi="Times New Roman" w:cs="Times New Roman"/>
          <w:sz w:val="28"/>
          <w:szCs w:val="28"/>
        </w:rPr>
        <w:t xml:space="preserve"> </w:t>
      </w:r>
      <w:r w:rsidRPr="00476867">
        <w:rPr>
          <w:rFonts w:ascii="Times New Roman" w:hAnsi="Times New Roman" w:cs="Times New Roman"/>
          <w:sz w:val="28"/>
          <w:szCs w:val="28"/>
        </w:rPr>
        <w:t>(выкуп</w:t>
      </w:r>
      <w:r w:rsidR="001B7D2C" w:rsidRPr="00476867">
        <w:rPr>
          <w:rFonts w:ascii="Times New Roman" w:hAnsi="Times New Roman" w:cs="Times New Roman"/>
          <w:sz w:val="28"/>
          <w:szCs w:val="28"/>
        </w:rPr>
        <w:t>а</w:t>
      </w:r>
      <w:r w:rsidRPr="00476867">
        <w:rPr>
          <w:rFonts w:ascii="Times New Roman" w:hAnsi="Times New Roman" w:cs="Times New Roman"/>
          <w:sz w:val="28"/>
          <w:szCs w:val="28"/>
        </w:rPr>
        <w:t>)</w:t>
      </w:r>
      <w:r w:rsidR="001B7D2C" w:rsidRPr="00476867">
        <w:rPr>
          <w:rFonts w:ascii="Times New Roman" w:hAnsi="Times New Roman" w:cs="Times New Roman"/>
          <w:sz w:val="28"/>
          <w:szCs w:val="28"/>
        </w:rPr>
        <w:t xml:space="preserve"> </w:t>
      </w:r>
    </w:p>
    <w:p w14:paraId="6A0C9028" w14:textId="1EF0E8CE" w:rsidR="00401E90" w:rsidRPr="00476867" w:rsidRDefault="00BF5DB1" w:rsidP="00681BB0">
      <w:pPr>
        <w:pStyle w:val="ConsPlusTitle"/>
        <w:jc w:val="center"/>
        <w:rPr>
          <w:rFonts w:ascii="Times New Roman" w:hAnsi="Times New Roman" w:cs="Times New Roman"/>
          <w:sz w:val="28"/>
          <w:szCs w:val="28"/>
        </w:rPr>
      </w:pPr>
      <w:r w:rsidRPr="00476867">
        <w:rPr>
          <w:rFonts w:ascii="Times New Roman" w:hAnsi="Times New Roman" w:cs="Times New Roman"/>
          <w:sz w:val="28"/>
          <w:szCs w:val="28"/>
        </w:rPr>
        <w:t>и зачислени</w:t>
      </w:r>
      <w:r w:rsidR="003F1D7D">
        <w:rPr>
          <w:rFonts w:ascii="Times New Roman" w:hAnsi="Times New Roman" w:cs="Times New Roman"/>
          <w:sz w:val="28"/>
          <w:szCs w:val="28"/>
        </w:rPr>
        <w:t>я</w:t>
      </w:r>
      <w:r w:rsidRPr="00476867">
        <w:rPr>
          <w:rFonts w:ascii="Times New Roman" w:hAnsi="Times New Roman" w:cs="Times New Roman"/>
          <w:sz w:val="28"/>
          <w:szCs w:val="28"/>
        </w:rPr>
        <w:t xml:space="preserve"> средств,</w:t>
      </w:r>
      <w:r w:rsidR="00401E90" w:rsidRPr="00476867">
        <w:rPr>
          <w:rFonts w:ascii="Times New Roman" w:hAnsi="Times New Roman" w:cs="Times New Roman"/>
          <w:sz w:val="28"/>
          <w:szCs w:val="28"/>
        </w:rPr>
        <w:t xml:space="preserve"> </w:t>
      </w:r>
      <w:r w:rsidRPr="00476867">
        <w:rPr>
          <w:rFonts w:ascii="Times New Roman" w:hAnsi="Times New Roman" w:cs="Times New Roman"/>
          <w:sz w:val="28"/>
          <w:szCs w:val="28"/>
        </w:rPr>
        <w:t>вырученных</w:t>
      </w:r>
      <w:r w:rsidR="00401E90" w:rsidRPr="00476867">
        <w:rPr>
          <w:rFonts w:ascii="Times New Roman" w:hAnsi="Times New Roman" w:cs="Times New Roman"/>
          <w:sz w:val="28"/>
          <w:szCs w:val="28"/>
        </w:rPr>
        <w:t xml:space="preserve"> </w:t>
      </w:r>
    </w:p>
    <w:p w14:paraId="173BA85C" w14:textId="67C77626" w:rsidR="00BF5DB1" w:rsidRPr="00476867" w:rsidRDefault="00BF5DB1" w:rsidP="00681BB0">
      <w:pPr>
        <w:pStyle w:val="ConsPlusTitle"/>
        <w:jc w:val="center"/>
        <w:rPr>
          <w:rFonts w:ascii="Times New Roman" w:hAnsi="Times New Roman" w:cs="Times New Roman"/>
          <w:sz w:val="28"/>
          <w:szCs w:val="28"/>
        </w:rPr>
      </w:pPr>
      <w:r w:rsidRPr="00476867">
        <w:rPr>
          <w:rFonts w:ascii="Times New Roman" w:hAnsi="Times New Roman" w:cs="Times New Roman"/>
          <w:sz w:val="28"/>
          <w:szCs w:val="28"/>
        </w:rPr>
        <w:t>от его реализации</w:t>
      </w:r>
    </w:p>
    <w:p w14:paraId="586ECF75" w14:textId="73DE0DE5" w:rsidR="00BF5DB1" w:rsidRPr="00476867" w:rsidRDefault="00BF5DB1" w:rsidP="00681BB0">
      <w:pPr>
        <w:pStyle w:val="ConsPlusNormal"/>
        <w:ind w:firstLine="709"/>
        <w:jc w:val="both"/>
        <w:outlineLvl w:val="0"/>
        <w:rPr>
          <w:rFonts w:ascii="Times New Roman" w:hAnsi="Times New Roman" w:cs="Times New Roman"/>
          <w:color w:val="000000"/>
          <w:sz w:val="28"/>
          <w:szCs w:val="28"/>
          <w:shd w:val="clear" w:color="auto" w:fill="FFFFFF"/>
        </w:rPr>
      </w:pPr>
    </w:p>
    <w:p w14:paraId="06534074" w14:textId="4303993A" w:rsidR="00BF5DB1" w:rsidRPr="00476867" w:rsidRDefault="00BF5DB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1. </w:t>
      </w:r>
      <w:r w:rsidR="00B31DA3">
        <w:rPr>
          <w:rFonts w:ascii="Times New Roman" w:hAnsi="Times New Roman" w:cs="Times New Roman"/>
          <w:sz w:val="28"/>
          <w:szCs w:val="28"/>
        </w:rPr>
        <w:t xml:space="preserve">Настоящий </w:t>
      </w:r>
      <w:r w:rsidR="005554A2">
        <w:rPr>
          <w:rFonts w:ascii="Times New Roman" w:hAnsi="Times New Roman" w:cs="Times New Roman"/>
          <w:sz w:val="28"/>
          <w:szCs w:val="28"/>
        </w:rPr>
        <w:t>П</w:t>
      </w:r>
      <w:r w:rsidRPr="00476867">
        <w:rPr>
          <w:rFonts w:ascii="Times New Roman" w:hAnsi="Times New Roman" w:cs="Times New Roman"/>
          <w:sz w:val="28"/>
          <w:szCs w:val="28"/>
        </w:rPr>
        <w:t>орядок сообщения</w:t>
      </w:r>
      <w:r w:rsidR="00B62FCD" w:rsidRPr="00476867">
        <w:rPr>
          <w:rFonts w:ascii="Times New Roman" w:hAnsi="Times New Roman" w:cs="Times New Roman"/>
          <w:sz w:val="28"/>
          <w:szCs w:val="28"/>
        </w:rPr>
        <w:t xml:space="preserve"> руководителем Федеральной службы по надзору в сфере транспорта</w:t>
      </w:r>
      <w:r w:rsidR="00503B8C" w:rsidRPr="00476867">
        <w:rPr>
          <w:rFonts w:ascii="Times New Roman" w:hAnsi="Times New Roman" w:cs="Times New Roman"/>
          <w:sz w:val="28"/>
          <w:szCs w:val="28"/>
        </w:rPr>
        <w:t>,</w:t>
      </w:r>
      <w:r w:rsidR="005E456A" w:rsidRPr="00476867">
        <w:rPr>
          <w:rFonts w:ascii="Times New Roman" w:hAnsi="Times New Roman" w:cs="Times New Roman"/>
          <w:sz w:val="28"/>
          <w:szCs w:val="28"/>
        </w:rPr>
        <w:t xml:space="preserve"> федеральными</w:t>
      </w:r>
      <w:r w:rsidRPr="00476867">
        <w:rPr>
          <w:rFonts w:ascii="Times New Roman" w:hAnsi="Times New Roman" w:cs="Times New Roman"/>
          <w:sz w:val="28"/>
          <w:szCs w:val="28"/>
        </w:rPr>
        <w:t xml:space="preserve"> государственными гражданскими служащими</w:t>
      </w:r>
      <w:r w:rsidR="00503B8C" w:rsidRPr="00476867">
        <w:rPr>
          <w:rFonts w:ascii="Times New Roman" w:hAnsi="Times New Roman" w:cs="Times New Roman"/>
          <w:sz w:val="28"/>
          <w:szCs w:val="28"/>
        </w:rPr>
        <w:t xml:space="preserve"> центрального аппарата Федеральной службы по надзору в сфере транспорта и ее территориальных </w:t>
      </w:r>
      <w:r w:rsidR="004E0552" w:rsidRPr="00476867">
        <w:rPr>
          <w:rFonts w:ascii="Times New Roman" w:hAnsi="Times New Roman" w:cs="Times New Roman"/>
          <w:sz w:val="28"/>
          <w:szCs w:val="28"/>
        </w:rPr>
        <w:t>орган</w:t>
      </w:r>
      <w:r w:rsidR="001B7D2C" w:rsidRPr="00476867">
        <w:rPr>
          <w:rFonts w:ascii="Times New Roman" w:hAnsi="Times New Roman" w:cs="Times New Roman"/>
          <w:sz w:val="28"/>
          <w:szCs w:val="28"/>
        </w:rPr>
        <w:t>ов</w:t>
      </w:r>
      <w:r w:rsidRPr="00476867">
        <w:rPr>
          <w:rFonts w:ascii="Times New Roman" w:hAnsi="Times New Roman" w:cs="Times New Roman"/>
          <w:sz w:val="28"/>
          <w:szCs w:val="28"/>
        </w:rPr>
        <w:t xml:space="preserve"> </w:t>
      </w:r>
      <w:r w:rsidR="005E456A" w:rsidRPr="00476867">
        <w:rPr>
          <w:rFonts w:ascii="Times New Roman" w:hAnsi="Times New Roman" w:cs="Times New Roman"/>
          <w:sz w:val="28"/>
          <w:szCs w:val="28"/>
        </w:rPr>
        <w:t>(далее соответственно</w:t>
      </w:r>
      <w:r w:rsidR="00BA7233">
        <w:rPr>
          <w:rFonts w:ascii="Times New Roman" w:hAnsi="Times New Roman" w:cs="Times New Roman"/>
          <w:sz w:val="28"/>
          <w:szCs w:val="28"/>
        </w:rPr>
        <w:t xml:space="preserve"> –</w:t>
      </w:r>
      <w:r w:rsidR="005E456A" w:rsidRPr="00476867">
        <w:rPr>
          <w:rFonts w:ascii="Times New Roman" w:hAnsi="Times New Roman" w:cs="Times New Roman"/>
          <w:sz w:val="28"/>
          <w:szCs w:val="28"/>
        </w:rPr>
        <w:t xml:space="preserve"> Руководитель, гражданские служащие) </w:t>
      </w:r>
      <w:r w:rsidRPr="00476867">
        <w:rPr>
          <w:rFonts w:ascii="Times New Roman" w:hAnsi="Times New Roman" w:cs="Times New Roman"/>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w:t>
      </w:r>
      <w:r w:rsidR="00CE790F">
        <w:rPr>
          <w:rFonts w:ascii="Times New Roman" w:hAnsi="Times New Roman" w:cs="Times New Roman"/>
          <w:sz w:val="28"/>
          <w:szCs w:val="28"/>
        </w:rPr>
        <w:t>и</w:t>
      </w:r>
      <w:r w:rsidRPr="00476867">
        <w:rPr>
          <w:rFonts w:ascii="Times New Roman" w:hAnsi="Times New Roman" w:cs="Times New Roman"/>
          <w:sz w:val="28"/>
          <w:szCs w:val="28"/>
        </w:rPr>
        <w:t xml:space="preserve"> (выкупа) и зачисления средств, вырученных от его реализации</w:t>
      </w:r>
      <w:r w:rsidR="003360AB" w:rsidRPr="003360AB">
        <w:rPr>
          <w:rFonts w:ascii="Times New Roman" w:hAnsi="Times New Roman" w:cs="Times New Roman"/>
          <w:sz w:val="28"/>
          <w:szCs w:val="28"/>
        </w:rPr>
        <w:t xml:space="preserve"> (далее - Порядок) определяет процедуру уведомления</w:t>
      </w:r>
      <w:r w:rsidRPr="00476867">
        <w:rPr>
          <w:rFonts w:ascii="Times New Roman" w:hAnsi="Times New Roman" w:cs="Times New Roman"/>
          <w:sz w:val="28"/>
          <w:szCs w:val="28"/>
        </w:rPr>
        <w:t>.</w:t>
      </w:r>
    </w:p>
    <w:p w14:paraId="42DC5BFC" w14:textId="2C7A2D96" w:rsidR="00BF5DB1" w:rsidRPr="00476867" w:rsidRDefault="00BF5DB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2. Для целей </w:t>
      </w:r>
      <w:r w:rsidR="00BA7233">
        <w:rPr>
          <w:rFonts w:ascii="Times New Roman" w:hAnsi="Times New Roman" w:cs="Times New Roman"/>
          <w:sz w:val="28"/>
          <w:szCs w:val="28"/>
        </w:rPr>
        <w:t>П</w:t>
      </w:r>
      <w:r w:rsidRPr="00476867">
        <w:rPr>
          <w:rFonts w:ascii="Times New Roman" w:hAnsi="Times New Roman" w:cs="Times New Roman"/>
          <w:sz w:val="28"/>
          <w:szCs w:val="28"/>
        </w:rPr>
        <w:t>о</w:t>
      </w:r>
      <w:r w:rsidR="00001D50">
        <w:rPr>
          <w:rFonts w:ascii="Times New Roman" w:hAnsi="Times New Roman" w:cs="Times New Roman"/>
          <w:sz w:val="28"/>
          <w:szCs w:val="28"/>
        </w:rPr>
        <w:t>рядка</w:t>
      </w:r>
      <w:r w:rsidRPr="00476867">
        <w:rPr>
          <w:rFonts w:ascii="Times New Roman" w:hAnsi="Times New Roman" w:cs="Times New Roman"/>
          <w:sz w:val="28"/>
          <w:szCs w:val="28"/>
        </w:rPr>
        <w:t xml:space="preserve"> используются следующие понятия:</w:t>
      </w:r>
    </w:p>
    <w:p w14:paraId="1AC1B515" w14:textId="1B1FF417" w:rsidR="00BF5DB1" w:rsidRPr="00476867" w:rsidRDefault="00BA7233"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w:t>
      </w:r>
      <w:r w:rsidR="00BF5DB1" w:rsidRPr="00476867">
        <w:rPr>
          <w:rFonts w:ascii="Times New Roman"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w:t>
      </w:r>
      <w:r>
        <w:rPr>
          <w:rFonts w:ascii="Times New Roman" w:hAnsi="Times New Roman" w:cs="Times New Roman"/>
          <w:sz w:val="28"/>
          <w:szCs w:val="28"/>
        </w:rPr>
        <w:t>» –</w:t>
      </w:r>
      <w:r w:rsidRPr="00476867">
        <w:rPr>
          <w:rFonts w:ascii="Times New Roman" w:hAnsi="Times New Roman" w:cs="Times New Roman"/>
          <w:sz w:val="28"/>
          <w:szCs w:val="28"/>
        </w:rPr>
        <w:t xml:space="preserve"> </w:t>
      </w:r>
      <w:r w:rsidR="00BF5DB1" w:rsidRPr="00476867">
        <w:rPr>
          <w:rFonts w:ascii="Times New Roman" w:hAnsi="Times New Roman" w:cs="Times New Roman"/>
          <w:sz w:val="28"/>
          <w:szCs w:val="28"/>
        </w:rPr>
        <w:t xml:space="preserve">подарок, полученный </w:t>
      </w:r>
      <w:r w:rsidR="00F86DDB" w:rsidRPr="00476867">
        <w:rPr>
          <w:rFonts w:ascii="Times New Roman" w:hAnsi="Times New Roman" w:cs="Times New Roman"/>
          <w:sz w:val="28"/>
          <w:szCs w:val="28"/>
        </w:rPr>
        <w:t xml:space="preserve">Руководителем, </w:t>
      </w:r>
      <w:r w:rsidR="00BF5DB1" w:rsidRPr="00476867">
        <w:rPr>
          <w:rFonts w:ascii="Times New Roman" w:hAnsi="Times New Roman" w:cs="Times New Roman"/>
          <w:sz w:val="28"/>
          <w:szCs w:val="28"/>
        </w:rPr>
        <w:t>гражданским служащим от физических (юридических) лиц, которые осуществляют дарение</w:t>
      </w:r>
      <w:r w:rsidR="003F1D7D">
        <w:rPr>
          <w:rFonts w:ascii="Times New Roman" w:hAnsi="Times New Roman" w:cs="Times New Roman"/>
          <w:sz w:val="28"/>
          <w:szCs w:val="28"/>
        </w:rPr>
        <w:t>,</w:t>
      </w:r>
      <w:r w:rsidR="00BF5DB1" w:rsidRPr="00476867">
        <w:rPr>
          <w:rFonts w:ascii="Times New Roman" w:hAnsi="Times New Roman" w:cs="Times New Roman"/>
          <w:sz w:val="28"/>
          <w:szCs w:val="28"/>
        </w:rPr>
        <w:t xml:space="preserve"> исходя из должностного положения одаряемого </w:t>
      </w:r>
      <w:r w:rsidR="00542C49">
        <w:rPr>
          <w:rFonts w:ascii="Times New Roman" w:hAnsi="Times New Roman" w:cs="Times New Roman"/>
          <w:sz w:val="28"/>
          <w:szCs w:val="28"/>
        </w:rPr>
        <w:br/>
      </w:r>
      <w:r w:rsidR="00BF5DB1" w:rsidRPr="00476867">
        <w:rPr>
          <w:rFonts w:ascii="Times New Roman" w:hAnsi="Times New Roman" w:cs="Times New Roman"/>
          <w:sz w:val="28"/>
          <w:szCs w:val="28"/>
        </w:rPr>
        <w:t>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7601818C" w14:textId="69422B26" w:rsidR="006F08FC" w:rsidRPr="007B0671" w:rsidRDefault="00BA7233"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w:t>
      </w:r>
      <w:r w:rsidR="00BF5DB1" w:rsidRPr="00476867">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000E65FA">
        <w:rPr>
          <w:rFonts w:ascii="Times New Roman" w:hAnsi="Times New Roman" w:cs="Times New Roman"/>
          <w:sz w:val="28"/>
          <w:szCs w:val="28"/>
        </w:rPr>
        <w:t>»</w:t>
      </w:r>
      <w:r w:rsidR="00BF5DB1" w:rsidRPr="00476867">
        <w:rPr>
          <w:rFonts w:ascii="Times New Roman" w:hAnsi="Times New Roman" w:cs="Times New Roman"/>
          <w:sz w:val="28"/>
          <w:szCs w:val="28"/>
        </w:rPr>
        <w:t xml:space="preserve"> </w:t>
      </w:r>
      <w:r w:rsidR="00503B8C" w:rsidRPr="00476867">
        <w:rPr>
          <w:rFonts w:ascii="Times New Roman" w:hAnsi="Times New Roman" w:cs="Times New Roman"/>
          <w:sz w:val="28"/>
          <w:szCs w:val="28"/>
        </w:rPr>
        <w:t>–</w:t>
      </w:r>
      <w:r w:rsidR="00BF5DB1" w:rsidRPr="00476867">
        <w:rPr>
          <w:rFonts w:ascii="Times New Roman" w:hAnsi="Times New Roman" w:cs="Times New Roman"/>
          <w:sz w:val="28"/>
          <w:szCs w:val="28"/>
        </w:rPr>
        <w:t xml:space="preserve"> </w:t>
      </w:r>
      <w:r w:rsidR="007346FB" w:rsidRPr="00476867">
        <w:rPr>
          <w:rFonts w:ascii="Times New Roman" w:hAnsi="Times New Roman" w:cs="Times New Roman"/>
          <w:sz w:val="28"/>
          <w:szCs w:val="28"/>
        </w:rPr>
        <w:t>получение</w:t>
      </w:r>
      <w:r w:rsidR="008D12F8" w:rsidRPr="00476867">
        <w:rPr>
          <w:rFonts w:ascii="Times New Roman" w:hAnsi="Times New Roman" w:cs="Times New Roman"/>
          <w:sz w:val="28"/>
          <w:szCs w:val="28"/>
        </w:rPr>
        <w:t xml:space="preserve"> Р</w:t>
      </w:r>
      <w:r w:rsidR="00503B8C" w:rsidRPr="00476867">
        <w:rPr>
          <w:rFonts w:ascii="Times New Roman" w:hAnsi="Times New Roman" w:cs="Times New Roman"/>
          <w:sz w:val="28"/>
          <w:szCs w:val="28"/>
        </w:rPr>
        <w:t>уководителем,</w:t>
      </w:r>
      <w:r w:rsidR="00BF5DB1" w:rsidRPr="00476867">
        <w:rPr>
          <w:rFonts w:ascii="Times New Roman" w:hAnsi="Times New Roman" w:cs="Times New Roman"/>
          <w:sz w:val="28"/>
          <w:szCs w:val="28"/>
        </w:rPr>
        <w:t xml:space="preserve">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w:t>
      </w:r>
      <w:r w:rsidR="001D6900">
        <w:rPr>
          <w:rFonts w:ascii="Times New Roman" w:hAnsi="Times New Roman" w:cs="Times New Roman"/>
          <w:sz w:val="28"/>
          <w:szCs w:val="28"/>
        </w:rPr>
        <w:br/>
      </w:r>
      <w:r w:rsidR="00BF5DB1" w:rsidRPr="00476867">
        <w:rPr>
          <w:rFonts w:ascii="Times New Roman" w:hAnsi="Times New Roman" w:cs="Times New Roman"/>
          <w:sz w:val="28"/>
          <w:szCs w:val="28"/>
        </w:rPr>
        <w:t xml:space="preserve">в связи с исполнением служебных (должностных) обязанностей в случаях, </w:t>
      </w:r>
      <w:r w:rsidR="00BF5DB1" w:rsidRPr="00476867">
        <w:rPr>
          <w:rFonts w:ascii="Times New Roman" w:hAnsi="Times New Roman" w:cs="Times New Roman"/>
          <w:sz w:val="28"/>
          <w:szCs w:val="28"/>
        </w:rPr>
        <w:lastRenderedPageBreak/>
        <w:t xml:space="preserve">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w:t>
      </w:r>
      <w:r w:rsidR="000E65FA">
        <w:rPr>
          <w:rFonts w:ascii="Times New Roman" w:hAnsi="Times New Roman" w:cs="Times New Roman"/>
          <w:sz w:val="28"/>
          <w:szCs w:val="28"/>
        </w:rPr>
        <w:t>Р</w:t>
      </w:r>
      <w:r w:rsidR="00FF4CA1" w:rsidRPr="00476867">
        <w:rPr>
          <w:rFonts w:ascii="Times New Roman" w:hAnsi="Times New Roman" w:cs="Times New Roman"/>
          <w:sz w:val="28"/>
          <w:szCs w:val="28"/>
        </w:rPr>
        <w:t>уководителя, гра</w:t>
      </w:r>
      <w:r w:rsidR="008F3AA3" w:rsidRPr="00476867">
        <w:rPr>
          <w:rFonts w:ascii="Times New Roman" w:hAnsi="Times New Roman" w:cs="Times New Roman"/>
          <w:sz w:val="28"/>
          <w:szCs w:val="28"/>
        </w:rPr>
        <w:t>жданских служащих</w:t>
      </w:r>
      <w:r w:rsidR="001D6900">
        <w:rPr>
          <w:rFonts w:ascii="Times New Roman" w:hAnsi="Times New Roman" w:cs="Times New Roman"/>
          <w:sz w:val="28"/>
          <w:szCs w:val="28"/>
        </w:rPr>
        <w:t>.</w:t>
      </w:r>
      <w:r w:rsidR="007B0671">
        <w:rPr>
          <w:rStyle w:val="a9"/>
          <w:rFonts w:ascii="Times New Roman" w:hAnsi="Times New Roman" w:cs="Times New Roman"/>
          <w:sz w:val="28"/>
          <w:szCs w:val="28"/>
        </w:rPr>
        <w:footnoteReference w:id="1"/>
      </w:r>
    </w:p>
    <w:p w14:paraId="13C8710B" w14:textId="1BA352D5" w:rsidR="007346FB" w:rsidRPr="00476867" w:rsidRDefault="00BF5DB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3.</w:t>
      </w:r>
      <w:r w:rsidR="00986C6A" w:rsidRPr="00476867">
        <w:rPr>
          <w:rFonts w:ascii="Times New Roman" w:hAnsi="Times New Roman" w:cs="Times New Roman"/>
          <w:sz w:val="28"/>
          <w:szCs w:val="28"/>
          <w:lang w:val="en-US"/>
        </w:rPr>
        <w:t> </w:t>
      </w:r>
      <w:r w:rsidR="00503B8C" w:rsidRPr="00476867">
        <w:rPr>
          <w:rFonts w:ascii="Times New Roman" w:hAnsi="Times New Roman" w:cs="Times New Roman"/>
          <w:sz w:val="28"/>
          <w:szCs w:val="28"/>
        </w:rPr>
        <w:t xml:space="preserve">Руководитель, </w:t>
      </w:r>
      <w:r w:rsidRPr="00476867">
        <w:rPr>
          <w:rFonts w:ascii="Times New Roman" w:hAnsi="Times New Roman" w:cs="Times New Roman"/>
          <w:sz w:val="28"/>
          <w:szCs w:val="28"/>
        </w:rPr>
        <w:t xml:space="preserve">гражданские служащие не вправе получать подарки </w:t>
      </w:r>
      <w:r w:rsidR="00A01F11" w:rsidRPr="00476867">
        <w:rPr>
          <w:rFonts w:ascii="Times New Roman" w:hAnsi="Times New Roman" w:cs="Times New Roman"/>
          <w:sz w:val="28"/>
          <w:szCs w:val="28"/>
        </w:rPr>
        <w:br/>
      </w:r>
      <w:r w:rsidRPr="00476867">
        <w:rPr>
          <w:rFonts w:ascii="Times New Roman" w:hAnsi="Times New Roman" w:cs="Times New Roman"/>
          <w:sz w:val="28"/>
          <w:szCs w:val="28"/>
        </w:rPr>
        <w:t xml:space="preserve">от физических (юридических) лиц в связи с их должностным положением </w:t>
      </w:r>
      <w:r w:rsidR="00CD1A57" w:rsidRPr="00476867">
        <w:rPr>
          <w:rFonts w:ascii="Times New Roman" w:hAnsi="Times New Roman" w:cs="Times New Roman"/>
          <w:sz w:val="28"/>
          <w:szCs w:val="28"/>
        </w:rPr>
        <w:br/>
      </w:r>
      <w:r w:rsidRPr="00476867">
        <w:rPr>
          <w:rFonts w:ascii="Times New Roman" w:hAnsi="Times New Roman" w:cs="Times New Roman"/>
          <w:sz w:val="28"/>
          <w:szCs w:val="28"/>
        </w:rPr>
        <w:t>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193A7F99" w14:textId="307B80D6" w:rsidR="007346FB" w:rsidRPr="00476867" w:rsidRDefault="007346F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4.</w:t>
      </w:r>
      <w:r w:rsidR="00986C6A" w:rsidRPr="00476867">
        <w:rPr>
          <w:rFonts w:ascii="Times New Roman" w:hAnsi="Times New Roman" w:cs="Times New Roman"/>
          <w:sz w:val="28"/>
          <w:szCs w:val="28"/>
          <w:lang w:val="en-US"/>
        </w:rPr>
        <w:t> </w:t>
      </w:r>
      <w:r w:rsidR="002D6E3D" w:rsidRPr="00476867">
        <w:rPr>
          <w:rFonts w:ascii="Times New Roman" w:hAnsi="Times New Roman" w:cs="Times New Roman"/>
          <w:sz w:val="28"/>
          <w:szCs w:val="28"/>
        </w:rPr>
        <w:t>Руководитель,</w:t>
      </w:r>
      <w:r w:rsidR="005E456A" w:rsidRPr="00476867">
        <w:rPr>
          <w:rFonts w:ascii="Times New Roman" w:hAnsi="Times New Roman" w:cs="Times New Roman"/>
          <w:sz w:val="28"/>
          <w:szCs w:val="28"/>
        </w:rPr>
        <w:t xml:space="preserve"> </w:t>
      </w:r>
      <w:r w:rsidRPr="00476867">
        <w:rPr>
          <w:rFonts w:ascii="Times New Roman" w:hAnsi="Times New Roman" w:cs="Times New Roman"/>
          <w:sz w:val="28"/>
          <w:szCs w:val="28"/>
        </w:rPr>
        <w:t xml:space="preserve">гражданские служащие обязаны в </w:t>
      </w:r>
      <w:r w:rsidR="001D6900">
        <w:rPr>
          <w:rFonts w:ascii="Times New Roman" w:hAnsi="Times New Roman" w:cs="Times New Roman"/>
          <w:sz w:val="28"/>
          <w:szCs w:val="28"/>
        </w:rPr>
        <w:t>соответствии с</w:t>
      </w:r>
      <w:r w:rsidRPr="00476867">
        <w:rPr>
          <w:rFonts w:ascii="Times New Roman" w:hAnsi="Times New Roman" w:cs="Times New Roman"/>
          <w:sz w:val="28"/>
          <w:szCs w:val="28"/>
        </w:rPr>
        <w:t xml:space="preserve"> По</w:t>
      </w:r>
      <w:r w:rsidR="006F08A2">
        <w:rPr>
          <w:rFonts w:ascii="Times New Roman" w:hAnsi="Times New Roman" w:cs="Times New Roman"/>
          <w:sz w:val="28"/>
          <w:szCs w:val="28"/>
        </w:rPr>
        <w:t>рядком</w:t>
      </w:r>
      <w:r w:rsidRPr="00476867">
        <w:rPr>
          <w:rFonts w:ascii="Times New Roman" w:hAnsi="Times New Roman" w:cs="Times New Roman"/>
          <w:sz w:val="28"/>
          <w:szCs w:val="28"/>
        </w:rPr>
        <w:t xml:space="preserve">, </w:t>
      </w:r>
      <w:r w:rsidR="00FF4CA1" w:rsidRPr="00476867">
        <w:rPr>
          <w:rFonts w:ascii="Times New Roman" w:hAnsi="Times New Roman" w:cs="Times New Roman"/>
          <w:sz w:val="28"/>
          <w:szCs w:val="28"/>
        </w:rPr>
        <w:t xml:space="preserve">уведомлять </w:t>
      </w:r>
      <w:r w:rsidRPr="00476867">
        <w:rPr>
          <w:rFonts w:ascii="Times New Roman" w:hAnsi="Times New Roman" w:cs="Times New Roman"/>
          <w:sz w:val="28"/>
          <w:szCs w:val="28"/>
        </w:rPr>
        <w:t>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DC6C7C">
        <w:rPr>
          <w:rFonts w:ascii="Times New Roman" w:hAnsi="Times New Roman" w:cs="Times New Roman"/>
          <w:sz w:val="28"/>
          <w:szCs w:val="28"/>
        </w:rPr>
        <w:t>,</w:t>
      </w:r>
      <w:r w:rsidR="00FF4CA1" w:rsidRPr="00476867">
        <w:rPr>
          <w:rFonts w:ascii="Times New Roman" w:hAnsi="Times New Roman" w:cs="Times New Roman"/>
          <w:sz w:val="28"/>
          <w:szCs w:val="28"/>
        </w:rPr>
        <w:t xml:space="preserve"> центральный аппарат Федеральной службы по надзору в сфере транспорта, ее территориальные </w:t>
      </w:r>
      <w:r w:rsidR="002D1FC2" w:rsidRPr="00476867">
        <w:rPr>
          <w:rFonts w:ascii="Times New Roman" w:hAnsi="Times New Roman" w:cs="Times New Roman"/>
          <w:sz w:val="28"/>
          <w:szCs w:val="28"/>
        </w:rPr>
        <w:t>органы</w:t>
      </w:r>
      <w:r w:rsidR="00FF4CA1" w:rsidRPr="00476867">
        <w:rPr>
          <w:rFonts w:ascii="Times New Roman" w:hAnsi="Times New Roman" w:cs="Times New Roman"/>
          <w:sz w:val="28"/>
          <w:szCs w:val="28"/>
        </w:rPr>
        <w:t>, в которых они проходят федеральную государственную гражданскую службу</w:t>
      </w:r>
      <w:r w:rsidRPr="00476867">
        <w:rPr>
          <w:rFonts w:ascii="Times New Roman" w:hAnsi="Times New Roman" w:cs="Times New Roman"/>
          <w:sz w:val="28"/>
          <w:szCs w:val="28"/>
        </w:rPr>
        <w:t>.</w:t>
      </w:r>
    </w:p>
    <w:p w14:paraId="32FA719A" w14:textId="25120A43" w:rsidR="009F62F1" w:rsidRPr="00476867" w:rsidRDefault="009F62F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w:t>
      </w:r>
      <w:r w:rsidR="00DC6C7C">
        <w:rPr>
          <w:rFonts w:ascii="Times New Roman" w:hAnsi="Times New Roman" w:cs="Times New Roman"/>
          <w:sz w:val="28"/>
          <w:szCs w:val="28"/>
        </w:rPr>
        <w:t>–</w:t>
      </w:r>
      <w:r w:rsidRPr="00476867">
        <w:rPr>
          <w:rFonts w:ascii="Times New Roman" w:hAnsi="Times New Roman" w:cs="Times New Roman"/>
          <w:sz w:val="28"/>
          <w:szCs w:val="28"/>
        </w:rPr>
        <w:t xml:space="preserve"> уведомление о получении подарка), составляется в двух экземплярах:</w:t>
      </w:r>
    </w:p>
    <w:p w14:paraId="69B793EE" w14:textId="4F32C74B" w:rsidR="009F62F1" w:rsidRPr="00DC6C7C" w:rsidRDefault="009F62F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Руководителем </w:t>
      </w:r>
      <w:r w:rsidR="00DC6C7C">
        <w:rPr>
          <w:rFonts w:ascii="Times New Roman" w:hAnsi="Times New Roman" w:cs="Times New Roman"/>
          <w:sz w:val="28"/>
          <w:szCs w:val="28"/>
        </w:rPr>
        <w:t>–</w:t>
      </w:r>
      <w:r w:rsidRPr="00476867">
        <w:rPr>
          <w:rFonts w:ascii="Times New Roman" w:hAnsi="Times New Roman" w:cs="Times New Roman"/>
          <w:sz w:val="28"/>
          <w:szCs w:val="28"/>
        </w:rPr>
        <w:t xml:space="preserve"> по форме согласно </w:t>
      </w:r>
      <w:hyperlink r:id="rId11" w:history="1">
        <w:r w:rsidRPr="00476867">
          <w:rPr>
            <w:rFonts w:ascii="Times New Roman" w:hAnsi="Times New Roman" w:cs="Times New Roman"/>
            <w:sz w:val="28"/>
            <w:szCs w:val="28"/>
          </w:rPr>
          <w:t xml:space="preserve">приложению </w:t>
        </w:r>
        <w:r w:rsidR="00424CEB" w:rsidRPr="00476867">
          <w:rPr>
            <w:rFonts w:ascii="Times New Roman" w:hAnsi="Times New Roman" w:cs="Times New Roman"/>
            <w:sz w:val="28"/>
            <w:szCs w:val="28"/>
          </w:rPr>
          <w:t>№</w:t>
        </w:r>
        <w:r w:rsidRPr="00476867">
          <w:rPr>
            <w:rFonts w:ascii="Times New Roman" w:hAnsi="Times New Roman" w:cs="Times New Roman"/>
            <w:sz w:val="28"/>
            <w:szCs w:val="28"/>
          </w:rPr>
          <w:t xml:space="preserve"> 3</w:t>
        </w:r>
      </w:hyperlink>
      <w:r w:rsidRPr="00476867">
        <w:rPr>
          <w:rFonts w:ascii="Times New Roman" w:hAnsi="Times New Roman" w:cs="Times New Roman"/>
          <w:sz w:val="28"/>
          <w:szCs w:val="28"/>
        </w:rPr>
        <w:t xml:space="preserve"> к Правилам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утвержденным постановлением Правительства Российской Ф</w:t>
      </w:r>
      <w:r w:rsidR="00424CEB" w:rsidRPr="00476867">
        <w:rPr>
          <w:rFonts w:ascii="Times New Roman" w:hAnsi="Times New Roman" w:cs="Times New Roman"/>
          <w:sz w:val="28"/>
          <w:szCs w:val="28"/>
        </w:rPr>
        <w:t>едерации от 12 октября 2015 г. №</w:t>
      </w:r>
      <w:r w:rsidRPr="00476867">
        <w:rPr>
          <w:rFonts w:ascii="Times New Roman" w:hAnsi="Times New Roman" w:cs="Times New Roman"/>
          <w:sz w:val="28"/>
          <w:szCs w:val="28"/>
        </w:rPr>
        <w:t xml:space="preserve"> </w:t>
      </w:r>
      <w:r w:rsidRPr="00DC6C7C">
        <w:rPr>
          <w:rFonts w:ascii="Times New Roman" w:hAnsi="Times New Roman" w:cs="Times New Roman"/>
          <w:sz w:val="28"/>
          <w:szCs w:val="28"/>
        </w:rPr>
        <w:t xml:space="preserve">1088 </w:t>
      </w:r>
      <w:r w:rsidR="00DC6C7C" w:rsidRPr="00DC6C7C">
        <w:rPr>
          <w:rFonts w:ascii="Times New Roman" w:hAnsi="Times New Roman" w:cs="Times New Roman"/>
          <w:sz w:val="28"/>
          <w:szCs w:val="28"/>
        </w:rPr>
        <w:t xml:space="preserve">(Собрание законодательства Российской Федерации, 2015, </w:t>
      </w:r>
      <w:r w:rsidR="0037091B">
        <w:rPr>
          <w:rFonts w:ascii="Times New Roman" w:hAnsi="Times New Roman" w:cs="Times New Roman"/>
          <w:sz w:val="28"/>
          <w:szCs w:val="28"/>
        </w:rPr>
        <w:t>№</w:t>
      </w:r>
      <w:r w:rsidR="00DC6C7C" w:rsidRPr="00DC6C7C">
        <w:rPr>
          <w:rFonts w:ascii="Times New Roman" w:hAnsi="Times New Roman" w:cs="Times New Roman"/>
          <w:sz w:val="28"/>
          <w:szCs w:val="28"/>
        </w:rPr>
        <w:t xml:space="preserve"> 42, ст. 5797) </w:t>
      </w:r>
      <w:r w:rsidRPr="00DC6C7C">
        <w:rPr>
          <w:rFonts w:ascii="Times New Roman" w:hAnsi="Times New Roman" w:cs="Times New Roman"/>
          <w:sz w:val="28"/>
          <w:szCs w:val="28"/>
        </w:rPr>
        <w:t xml:space="preserve">(далее </w:t>
      </w:r>
      <w:r w:rsidR="0037091B">
        <w:rPr>
          <w:rFonts w:ascii="Times New Roman" w:hAnsi="Times New Roman" w:cs="Times New Roman"/>
          <w:sz w:val="28"/>
          <w:szCs w:val="28"/>
        </w:rPr>
        <w:t>–</w:t>
      </w:r>
      <w:r w:rsidRPr="00DC6C7C">
        <w:rPr>
          <w:rFonts w:ascii="Times New Roman" w:hAnsi="Times New Roman" w:cs="Times New Roman"/>
          <w:sz w:val="28"/>
          <w:szCs w:val="28"/>
        </w:rPr>
        <w:t>Правила);</w:t>
      </w:r>
    </w:p>
    <w:p w14:paraId="738B622E" w14:textId="03DD3534" w:rsidR="00424CEB" w:rsidRPr="0093523F" w:rsidRDefault="00424CEB" w:rsidP="00ED6919">
      <w:pPr>
        <w:pStyle w:val="ConsPlusNormal"/>
        <w:ind w:left="-567" w:firstLine="540"/>
        <w:jc w:val="both"/>
        <w:rPr>
          <w:rFonts w:ascii="Times New Roman" w:hAnsi="Times New Roman" w:cs="Times New Roman"/>
          <w:sz w:val="28"/>
          <w:szCs w:val="28"/>
        </w:rPr>
      </w:pPr>
      <w:r w:rsidRPr="00476867">
        <w:rPr>
          <w:rFonts w:ascii="Times New Roman" w:hAnsi="Times New Roman" w:cs="Times New Roman"/>
          <w:sz w:val="28"/>
          <w:szCs w:val="28"/>
        </w:rPr>
        <w:t>гражданским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w:t>
      </w:r>
      <w:r w:rsidR="0093523F">
        <w:rPr>
          <w:rFonts w:ascii="Times New Roman" w:hAnsi="Times New Roman" w:cs="Times New Roman"/>
          <w:sz w:val="28"/>
          <w:szCs w:val="28"/>
        </w:rPr>
        <w:t>–</w:t>
      </w:r>
      <w:r w:rsidRPr="00476867">
        <w:rPr>
          <w:rFonts w:ascii="Times New Roman" w:hAnsi="Times New Roman" w:cs="Times New Roman"/>
          <w:sz w:val="28"/>
          <w:szCs w:val="28"/>
        </w:rPr>
        <w:t xml:space="preserve"> по форме согласно </w:t>
      </w:r>
      <w:hyperlink r:id="rId12" w:history="1">
        <w:r w:rsidRPr="00476867">
          <w:rPr>
            <w:rFonts w:ascii="Times New Roman" w:hAnsi="Times New Roman" w:cs="Times New Roman"/>
            <w:sz w:val="28"/>
            <w:szCs w:val="28"/>
          </w:rPr>
          <w:t>приложению</w:t>
        </w:r>
      </w:hyperlink>
      <w:r w:rsidRPr="00476867">
        <w:rPr>
          <w:rFonts w:ascii="Times New Roman" w:hAnsi="Times New Roman" w:cs="Times New Roman"/>
          <w:sz w:val="28"/>
          <w:szCs w:val="28"/>
        </w:rPr>
        <w:t xml:space="preserve"> к Типовому положению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 xml:space="preserve">ими служебных (должностных) обязанностей, сдаче и оценке подарка, реализации (выкупе) и зачислении средств, вырученных от его реализации, утвержденному постановлением </w:t>
      </w:r>
      <w:r w:rsidRPr="0093523F">
        <w:rPr>
          <w:rFonts w:ascii="Times New Roman" w:hAnsi="Times New Roman" w:cs="Times New Roman"/>
          <w:sz w:val="28"/>
          <w:szCs w:val="28"/>
        </w:rPr>
        <w:t>Правительства Российской Федерации от 9 января 2014 г. № 10.</w:t>
      </w:r>
    </w:p>
    <w:p w14:paraId="1A9DE288" w14:textId="77777777" w:rsidR="00424CEB" w:rsidRPr="00476867" w:rsidRDefault="00424CE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lastRenderedPageBreak/>
        <w:t>6. Уведомление о получении подарка представляется не позднее 3 рабочих дней со дня получения подарка:</w:t>
      </w:r>
    </w:p>
    <w:p w14:paraId="36082990" w14:textId="79943A63" w:rsidR="00424CEB" w:rsidRPr="00476867" w:rsidRDefault="00424CEB" w:rsidP="003A427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Руководителем, гражданским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центрального аппарата Федеральной службы по надзору в сфере транспорта </w:t>
      </w:r>
      <w:r w:rsidR="0093523F">
        <w:rPr>
          <w:rFonts w:ascii="Times New Roman" w:hAnsi="Times New Roman" w:cs="Times New Roman"/>
          <w:sz w:val="28"/>
          <w:szCs w:val="28"/>
        </w:rPr>
        <w:t>–</w:t>
      </w:r>
      <w:r w:rsidRPr="00476867">
        <w:rPr>
          <w:rFonts w:ascii="Times New Roman" w:hAnsi="Times New Roman" w:cs="Times New Roman"/>
          <w:sz w:val="28"/>
          <w:szCs w:val="28"/>
        </w:rPr>
        <w:t xml:space="preserve"> в</w:t>
      </w:r>
      <w:r w:rsidR="0093523F">
        <w:rPr>
          <w:rFonts w:ascii="Times New Roman" w:hAnsi="Times New Roman" w:cs="Times New Roman"/>
          <w:sz w:val="28"/>
          <w:szCs w:val="28"/>
        </w:rPr>
        <w:t xml:space="preserve"> </w:t>
      </w:r>
      <w:r w:rsidRPr="00476867">
        <w:rPr>
          <w:rFonts w:ascii="Times New Roman" w:hAnsi="Times New Roman" w:cs="Times New Roman"/>
          <w:sz w:val="28"/>
          <w:szCs w:val="28"/>
        </w:rPr>
        <w:t>отдел профилактики коррупционных и иных правонарушений и социально-трудовых отношений</w:t>
      </w:r>
      <w:r w:rsidR="00542C49">
        <w:rPr>
          <w:rFonts w:ascii="Times New Roman" w:hAnsi="Times New Roman" w:cs="Times New Roman"/>
          <w:sz w:val="28"/>
          <w:szCs w:val="28"/>
        </w:rPr>
        <w:t xml:space="preserve"> Административного управления </w:t>
      </w:r>
      <w:r w:rsidR="00A5372F">
        <w:rPr>
          <w:rFonts w:ascii="Times New Roman" w:hAnsi="Times New Roman" w:cs="Times New Roman"/>
          <w:sz w:val="28"/>
          <w:szCs w:val="28"/>
        </w:rPr>
        <w:t xml:space="preserve">центрального аппарата </w:t>
      </w:r>
      <w:r w:rsidR="003A4279" w:rsidRPr="003A4279">
        <w:rPr>
          <w:rFonts w:ascii="Times New Roman" w:hAnsi="Times New Roman" w:cs="Times New Roman"/>
          <w:sz w:val="28"/>
          <w:szCs w:val="28"/>
        </w:rPr>
        <w:t>Федеральной службы по надзору в сфере транспорта</w:t>
      </w:r>
      <w:r w:rsidRPr="00476867">
        <w:rPr>
          <w:rFonts w:ascii="Times New Roman" w:hAnsi="Times New Roman" w:cs="Times New Roman"/>
          <w:sz w:val="28"/>
          <w:szCs w:val="28"/>
        </w:rPr>
        <w:t xml:space="preserve"> (далее </w:t>
      </w:r>
      <w:r w:rsidR="0093523F">
        <w:rPr>
          <w:rFonts w:ascii="Times New Roman" w:hAnsi="Times New Roman" w:cs="Times New Roman"/>
          <w:sz w:val="28"/>
          <w:szCs w:val="28"/>
        </w:rPr>
        <w:t xml:space="preserve">– </w:t>
      </w:r>
      <w:r w:rsidRPr="00476867">
        <w:rPr>
          <w:rFonts w:ascii="Times New Roman" w:hAnsi="Times New Roman" w:cs="Times New Roman"/>
          <w:sz w:val="28"/>
          <w:szCs w:val="28"/>
        </w:rPr>
        <w:t>Отдел);</w:t>
      </w:r>
    </w:p>
    <w:p w14:paraId="722F4EF4" w14:textId="5687654F" w:rsidR="00424CEB" w:rsidRPr="00476867" w:rsidRDefault="00424CEB" w:rsidP="00D15891">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гражданским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территориального </w:t>
      </w:r>
      <w:r w:rsidR="000018F5"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Федеральной службы </w:t>
      </w:r>
      <w:r w:rsidR="00826C7F">
        <w:rPr>
          <w:rFonts w:ascii="Times New Roman" w:hAnsi="Times New Roman" w:cs="Times New Roman"/>
          <w:sz w:val="28"/>
          <w:szCs w:val="28"/>
        </w:rPr>
        <w:br/>
      </w:r>
      <w:r w:rsidRPr="00476867">
        <w:rPr>
          <w:rFonts w:ascii="Times New Roman" w:hAnsi="Times New Roman" w:cs="Times New Roman"/>
          <w:sz w:val="28"/>
          <w:szCs w:val="28"/>
        </w:rPr>
        <w:t xml:space="preserve">по надзору в сфере транспорта </w:t>
      </w:r>
      <w:r w:rsidR="0093523F">
        <w:rPr>
          <w:rFonts w:ascii="Times New Roman" w:hAnsi="Times New Roman" w:cs="Times New Roman"/>
          <w:sz w:val="28"/>
          <w:szCs w:val="28"/>
        </w:rPr>
        <w:t>–</w:t>
      </w:r>
      <w:r w:rsidRPr="00476867">
        <w:rPr>
          <w:rFonts w:ascii="Times New Roman" w:hAnsi="Times New Roman" w:cs="Times New Roman"/>
          <w:sz w:val="28"/>
          <w:szCs w:val="28"/>
        </w:rPr>
        <w:t xml:space="preserve"> в</w:t>
      </w:r>
      <w:r w:rsidR="0093523F">
        <w:rPr>
          <w:rFonts w:ascii="Times New Roman" w:hAnsi="Times New Roman" w:cs="Times New Roman"/>
          <w:sz w:val="28"/>
          <w:szCs w:val="28"/>
        </w:rPr>
        <w:t xml:space="preserve"> </w:t>
      </w:r>
      <w:r w:rsidRPr="00476867">
        <w:rPr>
          <w:rFonts w:ascii="Times New Roman" w:hAnsi="Times New Roman" w:cs="Times New Roman"/>
          <w:sz w:val="28"/>
          <w:szCs w:val="28"/>
        </w:rPr>
        <w:t xml:space="preserve">уполномоченное структурное подразделение (уполномоченному должностному лицу) территориального </w:t>
      </w:r>
      <w:r w:rsidR="000018F5"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w:t>
      </w:r>
      <w:r w:rsidR="00D15891" w:rsidRPr="00D15891">
        <w:rPr>
          <w:rFonts w:ascii="Times New Roman" w:hAnsi="Times New Roman" w:cs="Times New Roman"/>
          <w:sz w:val="28"/>
          <w:szCs w:val="28"/>
        </w:rPr>
        <w:t>Федеральной службы по надзору в сфере транспорта</w:t>
      </w:r>
      <w:r w:rsidRPr="00476867">
        <w:rPr>
          <w:rFonts w:ascii="Times New Roman" w:hAnsi="Times New Roman" w:cs="Times New Roman"/>
          <w:sz w:val="28"/>
          <w:szCs w:val="28"/>
        </w:rPr>
        <w:t xml:space="preserve">, в компетенцию которого входят вопросы по профилактике коррупционных и иных правонарушений (далее </w:t>
      </w:r>
      <w:r w:rsidR="0093523F">
        <w:rPr>
          <w:rFonts w:ascii="Times New Roman" w:hAnsi="Times New Roman" w:cs="Times New Roman"/>
          <w:sz w:val="28"/>
          <w:szCs w:val="28"/>
        </w:rPr>
        <w:t xml:space="preserve">– </w:t>
      </w:r>
      <w:r w:rsidRPr="00476867">
        <w:rPr>
          <w:rFonts w:ascii="Times New Roman" w:hAnsi="Times New Roman" w:cs="Times New Roman"/>
          <w:sz w:val="28"/>
          <w:szCs w:val="28"/>
        </w:rPr>
        <w:t>уполномоченное</w:t>
      </w:r>
      <w:r w:rsidR="0093523F">
        <w:rPr>
          <w:rFonts w:ascii="Times New Roman" w:hAnsi="Times New Roman" w:cs="Times New Roman"/>
          <w:sz w:val="28"/>
          <w:szCs w:val="28"/>
        </w:rPr>
        <w:t xml:space="preserve"> </w:t>
      </w:r>
      <w:r w:rsidR="00662FBE">
        <w:rPr>
          <w:rFonts w:ascii="Times New Roman" w:hAnsi="Times New Roman" w:cs="Times New Roman"/>
          <w:sz w:val="28"/>
          <w:szCs w:val="28"/>
        </w:rPr>
        <w:t xml:space="preserve">структурное </w:t>
      </w:r>
      <w:r w:rsidRPr="00476867">
        <w:rPr>
          <w:rFonts w:ascii="Times New Roman" w:hAnsi="Times New Roman" w:cs="Times New Roman"/>
          <w:sz w:val="28"/>
          <w:szCs w:val="28"/>
        </w:rPr>
        <w:t>подразделение</w:t>
      </w:r>
      <w:r w:rsidR="007339F5">
        <w:rPr>
          <w:rFonts w:ascii="Times New Roman" w:hAnsi="Times New Roman" w:cs="Times New Roman"/>
          <w:sz w:val="28"/>
          <w:szCs w:val="28"/>
        </w:rPr>
        <w:t xml:space="preserve"> </w:t>
      </w:r>
      <w:r w:rsidRPr="00476867">
        <w:rPr>
          <w:rFonts w:ascii="Times New Roman" w:hAnsi="Times New Roman" w:cs="Times New Roman"/>
          <w:sz w:val="28"/>
          <w:szCs w:val="28"/>
        </w:rPr>
        <w:t>(уполномоченное должностное лицо).</w:t>
      </w:r>
    </w:p>
    <w:p w14:paraId="1BF4D816" w14:textId="77777777" w:rsidR="00424CEB" w:rsidRPr="00476867" w:rsidRDefault="00424CE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1B1277C5" w14:textId="18C881CE" w:rsidR="00424CEB" w:rsidRPr="00476867" w:rsidRDefault="00424CE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Руководителя, гражданского служащего, получивш</w:t>
      </w:r>
      <w:r w:rsidR="00D15891">
        <w:rPr>
          <w:rFonts w:ascii="Times New Roman" w:hAnsi="Times New Roman" w:cs="Times New Roman"/>
          <w:sz w:val="28"/>
          <w:szCs w:val="28"/>
        </w:rPr>
        <w:t>их</w:t>
      </w:r>
      <w:r w:rsidRPr="00476867">
        <w:rPr>
          <w:rFonts w:ascii="Times New Roman" w:hAnsi="Times New Roman" w:cs="Times New Roman"/>
          <w:sz w:val="28"/>
          <w:szCs w:val="28"/>
        </w:rPr>
        <w:t xml:space="preserve"> подарок,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из служебной командировки.</w:t>
      </w:r>
    </w:p>
    <w:p w14:paraId="2E8987C0" w14:textId="02288DD3" w:rsidR="00424CEB" w:rsidRPr="00476867" w:rsidRDefault="00424CEB" w:rsidP="00ED6919">
      <w:pPr>
        <w:pStyle w:val="ConsPlusNormal"/>
        <w:ind w:left="-567" w:firstLine="709"/>
        <w:jc w:val="both"/>
      </w:pPr>
      <w:r w:rsidRPr="00476867">
        <w:rPr>
          <w:rFonts w:ascii="Times New Roman" w:hAnsi="Times New Roman" w:cs="Times New Roman"/>
          <w:sz w:val="28"/>
          <w:szCs w:val="28"/>
        </w:rPr>
        <w:t xml:space="preserve">В случае невозможности представить уведомление о получении подарка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 xml:space="preserve">в сроки, указанные в абзацах первом и пятом настоящего пункта, по причине,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не зависящей от Руководителя, гражданского служащего, уведомление о получении подарка представляется не позднее следующего дня после устранения причины.</w:t>
      </w:r>
    </w:p>
    <w:p w14:paraId="7F9B919F" w14:textId="29253C9C" w:rsidR="00424CEB" w:rsidRPr="00476867" w:rsidRDefault="00424CE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Уведомление о получении подарка регистрируется Отделом (уполномоченным </w:t>
      </w:r>
      <w:r w:rsidR="00662FBE">
        <w:rPr>
          <w:rFonts w:ascii="Times New Roman" w:hAnsi="Times New Roman" w:cs="Times New Roman"/>
          <w:sz w:val="28"/>
          <w:szCs w:val="28"/>
        </w:rPr>
        <w:t xml:space="preserve">структурным </w:t>
      </w:r>
      <w:r w:rsidRPr="00476867">
        <w:rPr>
          <w:rFonts w:ascii="Times New Roman" w:hAnsi="Times New Roman" w:cs="Times New Roman"/>
          <w:sz w:val="28"/>
          <w:szCs w:val="28"/>
        </w:rPr>
        <w:t xml:space="preserve">подразделением (уполномоченным должностным лицом)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(далее </w:t>
      </w:r>
      <w:r w:rsidR="00662FBE">
        <w:rPr>
          <w:rFonts w:ascii="Times New Roman" w:hAnsi="Times New Roman" w:cs="Times New Roman"/>
          <w:sz w:val="28"/>
          <w:szCs w:val="28"/>
        </w:rPr>
        <w:t>–</w:t>
      </w:r>
      <w:r w:rsidRPr="00476867">
        <w:rPr>
          <w:rFonts w:ascii="Times New Roman" w:hAnsi="Times New Roman" w:cs="Times New Roman"/>
          <w:sz w:val="28"/>
          <w:szCs w:val="28"/>
        </w:rPr>
        <w:t xml:space="preserve"> Журнал</w:t>
      </w:r>
      <w:r w:rsidR="00662FBE">
        <w:rPr>
          <w:rFonts w:ascii="Times New Roman" w:hAnsi="Times New Roman" w:cs="Times New Roman"/>
          <w:sz w:val="28"/>
          <w:szCs w:val="28"/>
        </w:rPr>
        <w:t xml:space="preserve"> </w:t>
      </w:r>
      <w:r w:rsidRPr="00476867">
        <w:rPr>
          <w:rFonts w:ascii="Times New Roman" w:hAnsi="Times New Roman" w:cs="Times New Roman"/>
          <w:sz w:val="28"/>
          <w:szCs w:val="28"/>
        </w:rPr>
        <w:t xml:space="preserve">регистрации уведомлений) (рекомендуемый образец приведен в </w:t>
      </w:r>
      <w:hyperlink w:anchor="P130" w:history="1">
        <w:r w:rsidRPr="00476867">
          <w:rPr>
            <w:rFonts w:ascii="Times New Roman" w:hAnsi="Times New Roman" w:cs="Times New Roman"/>
            <w:sz w:val="28"/>
            <w:szCs w:val="28"/>
          </w:rPr>
          <w:t>приложении № 1</w:t>
        </w:r>
      </w:hyperlink>
      <w:r w:rsidRPr="00476867">
        <w:rPr>
          <w:rFonts w:ascii="Times New Roman" w:hAnsi="Times New Roman" w:cs="Times New Roman"/>
          <w:sz w:val="28"/>
          <w:szCs w:val="28"/>
        </w:rPr>
        <w:t xml:space="preserve"> к настоящему По</w:t>
      </w:r>
      <w:r w:rsidR="003A4279">
        <w:rPr>
          <w:rFonts w:ascii="Times New Roman" w:hAnsi="Times New Roman" w:cs="Times New Roman"/>
          <w:sz w:val="28"/>
          <w:szCs w:val="28"/>
        </w:rPr>
        <w:t>рядку</w:t>
      </w:r>
      <w:r w:rsidRPr="00476867">
        <w:rPr>
          <w:rFonts w:ascii="Times New Roman" w:hAnsi="Times New Roman" w:cs="Times New Roman"/>
          <w:sz w:val="28"/>
          <w:szCs w:val="28"/>
        </w:rPr>
        <w:t>) в день его поступления.</w:t>
      </w:r>
    </w:p>
    <w:p w14:paraId="09612802" w14:textId="3AAEA492" w:rsidR="00CB0A18" w:rsidRPr="00476867" w:rsidRDefault="00662FBE"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B0A18" w:rsidRPr="00476867">
        <w:rPr>
          <w:rFonts w:ascii="Times New Roman" w:hAnsi="Times New Roman" w:cs="Times New Roman"/>
          <w:sz w:val="28"/>
          <w:szCs w:val="28"/>
        </w:rPr>
        <w:t xml:space="preserve">Первый экземпляр уведомления о получении подарка, представленного Руководителем, в течение 5 рабочих дней после его регистрации в Журнале регистрации уведомлений направляется Отделом для ознакомления Министру </w:t>
      </w:r>
      <w:r w:rsidR="009F603B" w:rsidRPr="00476867">
        <w:rPr>
          <w:rFonts w:ascii="Times New Roman" w:hAnsi="Times New Roman" w:cs="Times New Roman"/>
          <w:sz w:val="28"/>
          <w:szCs w:val="28"/>
        </w:rPr>
        <w:t>транспорта</w:t>
      </w:r>
      <w:r w:rsidR="00CB0A18" w:rsidRPr="00476867">
        <w:rPr>
          <w:rFonts w:ascii="Times New Roman" w:hAnsi="Times New Roman" w:cs="Times New Roman"/>
          <w:sz w:val="28"/>
          <w:szCs w:val="28"/>
        </w:rPr>
        <w:t xml:space="preserve"> Российской Федерации.</w:t>
      </w:r>
    </w:p>
    <w:p w14:paraId="6F4884FA" w14:textId="6673605B"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Первый экземпляр уведомления о получении подарка после ознакомления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 xml:space="preserve">с ним Министра </w:t>
      </w:r>
      <w:r w:rsidR="009F603B" w:rsidRPr="00476867">
        <w:rPr>
          <w:rFonts w:ascii="Times New Roman" w:hAnsi="Times New Roman" w:cs="Times New Roman"/>
          <w:sz w:val="28"/>
          <w:szCs w:val="28"/>
        </w:rPr>
        <w:t>транспорта</w:t>
      </w:r>
      <w:r w:rsidRPr="00476867">
        <w:rPr>
          <w:rFonts w:ascii="Times New Roman" w:hAnsi="Times New Roman" w:cs="Times New Roman"/>
          <w:sz w:val="28"/>
          <w:szCs w:val="28"/>
        </w:rPr>
        <w:t xml:space="preserve"> Российской Федерации возвращается Руководителю.</w:t>
      </w:r>
    </w:p>
    <w:p w14:paraId="4C226A20" w14:textId="02B6A2CA"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Первый экземпляр уведомления о получении подарка, представленного гражданским</w:t>
      </w:r>
      <w:r w:rsidR="007C5E11">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7C5E11">
        <w:rPr>
          <w:rFonts w:ascii="Times New Roman" w:hAnsi="Times New Roman" w:cs="Times New Roman"/>
          <w:sz w:val="28"/>
          <w:szCs w:val="28"/>
        </w:rPr>
        <w:t>и</w:t>
      </w:r>
      <w:r w:rsidRPr="00476867">
        <w:rPr>
          <w:rFonts w:ascii="Times New Roman" w:hAnsi="Times New Roman" w:cs="Times New Roman"/>
          <w:sz w:val="28"/>
          <w:szCs w:val="28"/>
        </w:rPr>
        <w:t>, с отметкой о его регистрации в Журнале регистрации уведомлений возвращается гражданск</w:t>
      </w:r>
      <w:r w:rsidR="00E33B9E">
        <w:rPr>
          <w:rFonts w:ascii="Times New Roman" w:hAnsi="Times New Roman" w:cs="Times New Roman"/>
          <w:sz w:val="28"/>
          <w:szCs w:val="28"/>
        </w:rPr>
        <w:t>им</w:t>
      </w:r>
      <w:r w:rsidRPr="00476867">
        <w:rPr>
          <w:rFonts w:ascii="Times New Roman" w:hAnsi="Times New Roman" w:cs="Times New Roman"/>
          <w:sz w:val="28"/>
          <w:szCs w:val="28"/>
        </w:rPr>
        <w:t xml:space="preserve"> служащ</w:t>
      </w:r>
      <w:r w:rsidR="00E33B9E">
        <w:rPr>
          <w:rFonts w:ascii="Times New Roman" w:hAnsi="Times New Roman" w:cs="Times New Roman"/>
          <w:sz w:val="28"/>
          <w:szCs w:val="28"/>
        </w:rPr>
        <w:t>и</w:t>
      </w:r>
      <w:r w:rsidRPr="00476867">
        <w:rPr>
          <w:rFonts w:ascii="Times New Roman" w:hAnsi="Times New Roman" w:cs="Times New Roman"/>
          <w:sz w:val="28"/>
          <w:szCs w:val="28"/>
        </w:rPr>
        <w:t>м.</w:t>
      </w:r>
    </w:p>
    <w:p w14:paraId="5F4E187A" w14:textId="7A7396AE"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Второй экземпляр уведомления о получении подарка, представленного Руководителем, гражданским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направляется Отделом (уполномоченным </w:t>
      </w:r>
      <w:r w:rsidR="002C55B2">
        <w:rPr>
          <w:rFonts w:ascii="Times New Roman" w:hAnsi="Times New Roman" w:cs="Times New Roman"/>
          <w:sz w:val="28"/>
          <w:szCs w:val="28"/>
        </w:rPr>
        <w:t xml:space="preserve">структурным </w:t>
      </w:r>
      <w:r w:rsidRPr="00476867">
        <w:rPr>
          <w:rFonts w:ascii="Times New Roman" w:hAnsi="Times New Roman" w:cs="Times New Roman"/>
          <w:sz w:val="28"/>
          <w:szCs w:val="28"/>
        </w:rPr>
        <w:t xml:space="preserve">подразделением (уполномоченным должностным лицом) в </w:t>
      </w:r>
      <w:r w:rsidR="00E33B9E">
        <w:rPr>
          <w:rFonts w:ascii="Times New Roman" w:hAnsi="Times New Roman" w:cs="Times New Roman"/>
          <w:sz w:val="28"/>
          <w:szCs w:val="28"/>
        </w:rPr>
        <w:t>к</w:t>
      </w:r>
      <w:r w:rsidRPr="00476867">
        <w:rPr>
          <w:rFonts w:ascii="Times New Roman" w:hAnsi="Times New Roman" w:cs="Times New Roman"/>
          <w:sz w:val="28"/>
          <w:szCs w:val="28"/>
        </w:rPr>
        <w:t xml:space="preserve">омиссию по поступлению и выбытию активов, образованную в центральном аппарате Федеральной службы по надзору в сфере транспорта (территориальном </w:t>
      </w:r>
      <w:r w:rsidR="000C45A5" w:rsidRPr="00476867">
        <w:rPr>
          <w:rFonts w:ascii="Times New Roman" w:hAnsi="Times New Roman" w:cs="Times New Roman"/>
          <w:sz w:val="28"/>
          <w:szCs w:val="28"/>
        </w:rPr>
        <w:t>органе</w:t>
      </w:r>
      <w:r w:rsidRPr="00476867">
        <w:rPr>
          <w:rFonts w:ascii="Times New Roman" w:hAnsi="Times New Roman" w:cs="Times New Roman"/>
          <w:sz w:val="28"/>
          <w:szCs w:val="28"/>
        </w:rPr>
        <w:t xml:space="preserve"> Федеральной службы по надзору в сфере транспорта) (далее соответственно </w:t>
      </w:r>
      <w:r w:rsidR="00E33B9E">
        <w:rPr>
          <w:rFonts w:ascii="Times New Roman" w:hAnsi="Times New Roman" w:cs="Times New Roman"/>
          <w:sz w:val="28"/>
          <w:szCs w:val="28"/>
        </w:rPr>
        <w:t>–</w:t>
      </w:r>
      <w:r w:rsidRPr="00476867">
        <w:rPr>
          <w:rFonts w:ascii="Times New Roman" w:hAnsi="Times New Roman" w:cs="Times New Roman"/>
          <w:sz w:val="28"/>
          <w:szCs w:val="28"/>
        </w:rPr>
        <w:t xml:space="preserve"> Комиссия, Комиссия территориального </w:t>
      </w:r>
      <w:r w:rsidR="00AD240F" w:rsidRPr="00476867">
        <w:rPr>
          <w:rFonts w:ascii="Times New Roman" w:hAnsi="Times New Roman" w:cs="Times New Roman"/>
          <w:sz w:val="28"/>
          <w:szCs w:val="28"/>
        </w:rPr>
        <w:t>органа</w:t>
      </w:r>
      <w:r w:rsidRPr="00476867">
        <w:rPr>
          <w:rFonts w:ascii="Times New Roman" w:hAnsi="Times New Roman" w:cs="Times New Roman"/>
          <w:sz w:val="28"/>
          <w:szCs w:val="28"/>
        </w:rPr>
        <w:t>).</w:t>
      </w:r>
    </w:p>
    <w:p w14:paraId="469B8F32" w14:textId="58347F4A" w:rsidR="00CB0A18" w:rsidRPr="00476867" w:rsidRDefault="00662FBE"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8</w:t>
      </w:r>
      <w:r w:rsidR="00CB0A18" w:rsidRPr="00476867">
        <w:rPr>
          <w:rFonts w:ascii="Times New Roman" w:hAnsi="Times New Roman" w:cs="Times New Roman"/>
          <w:sz w:val="28"/>
          <w:szCs w:val="28"/>
        </w:rPr>
        <w:t xml:space="preserve">. Подарок, стоимость которого подтверждается документами и превышает </w:t>
      </w:r>
      <w:r w:rsidR="00141583" w:rsidRPr="00476867">
        <w:rPr>
          <w:rFonts w:ascii="Times New Roman" w:hAnsi="Times New Roman" w:cs="Times New Roman"/>
          <w:sz w:val="28"/>
          <w:szCs w:val="28"/>
        </w:rPr>
        <w:br/>
      </w:r>
      <w:r w:rsidR="00CB0A18" w:rsidRPr="00476867">
        <w:rPr>
          <w:rFonts w:ascii="Times New Roman" w:hAnsi="Times New Roman" w:cs="Times New Roman"/>
          <w:sz w:val="28"/>
          <w:szCs w:val="28"/>
        </w:rPr>
        <w:lastRenderedPageBreak/>
        <w:t>3 тысячи рублей, либо стоимость которого Руководителю, гражданскому служащему, получивш</w:t>
      </w:r>
      <w:r w:rsidR="00E7550C">
        <w:rPr>
          <w:rFonts w:ascii="Times New Roman" w:hAnsi="Times New Roman" w:cs="Times New Roman"/>
          <w:sz w:val="28"/>
          <w:szCs w:val="28"/>
        </w:rPr>
        <w:t>им</w:t>
      </w:r>
      <w:r w:rsidR="00CB0A18" w:rsidRPr="00476867">
        <w:rPr>
          <w:rFonts w:ascii="Times New Roman" w:hAnsi="Times New Roman" w:cs="Times New Roman"/>
          <w:sz w:val="28"/>
          <w:szCs w:val="28"/>
        </w:rPr>
        <w:t xml:space="preserve"> его, неизвестна, сдается не позднее 5 рабочих дней со дня регистрации уведомления о получении подарка в Журнале регистрации уведомлений:</w:t>
      </w:r>
    </w:p>
    <w:p w14:paraId="64975399" w14:textId="7AB155DD" w:rsidR="005D518E"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Руководителем, гражданскими служащими центрального аппарата Федеральной службы по надзору в сфере транспорта </w:t>
      </w:r>
      <w:r w:rsidR="00E84F71">
        <w:rPr>
          <w:rFonts w:ascii="Times New Roman" w:hAnsi="Times New Roman" w:cs="Times New Roman"/>
          <w:sz w:val="28"/>
          <w:szCs w:val="28"/>
        </w:rPr>
        <w:t>–</w:t>
      </w:r>
      <w:r w:rsidRPr="00476867">
        <w:rPr>
          <w:rFonts w:ascii="Times New Roman" w:hAnsi="Times New Roman" w:cs="Times New Roman"/>
          <w:sz w:val="28"/>
          <w:szCs w:val="28"/>
        </w:rPr>
        <w:t xml:space="preserve"> м</w:t>
      </w:r>
      <w:r w:rsidR="005D518E" w:rsidRPr="00476867">
        <w:rPr>
          <w:rFonts w:ascii="Times New Roman" w:hAnsi="Times New Roman" w:cs="Times New Roman"/>
          <w:sz w:val="28"/>
          <w:szCs w:val="28"/>
        </w:rPr>
        <w:t>атериально</w:t>
      </w:r>
      <w:r w:rsidR="00E84F71">
        <w:rPr>
          <w:rFonts w:ascii="Times New Roman" w:hAnsi="Times New Roman" w:cs="Times New Roman"/>
          <w:sz w:val="28"/>
          <w:szCs w:val="28"/>
        </w:rPr>
        <w:t xml:space="preserve"> </w:t>
      </w:r>
      <w:r w:rsidR="005D518E" w:rsidRPr="00476867">
        <w:rPr>
          <w:rFonts w:ascii="Times New Roman" w:hAnsi="Times New Roman" w:cs="Times New Roman"/>
          <w:sz w:val="28"/>
          <w:szCs w:val="28"/>
        </w:rPr>
        <w:t xml:space="preserve">ответственному лицу структурного подразделения центрального аппарата Федеральной службы </w:t>
      </w:r>
      <w:r w:rsidR="00141583" w:rsidRPr="00476867">
        <w:rPr>
          <w:rFonts w:ascii="Times New Roman" w:hAnsi="Times New Roman" w:cs="Times New Roman"/>
          <w:sz w:val="28"/>
          <w:szCs w:val="28"/>
        </w:rPr>
        <w:br/>
      </w:r>
      <w:r w:rsidR="005D518E" w:rsidRPr="00476867">
        <w:rPr>
          <w:rFonts w:ascii="Times New Roman" w:hAnsi="Times New Roman" w:cs="Times New Roman"/>
          <w:sz w:val="28"/>
          <w:szCs w:val="28"/>
        </w:rPr>
        <w:t>по надзору в сфере транспорта, осуществляющего хранение, учет и контроль материальных ценностей</w:t>
      </w:r>
      <w:r w:rsidR="00826C7F">
        <w:rPr>
          <w:rFonts w:ascii="Times New Roman" w:hAnsi="Times New Roman" w:cs="Times New Roman"/>
          <w:sz w:val="28"/>
          <w:szCs w:val="28"/>
        </w:rPr>
        <w:t xml:space="preserve"> </w:t>
      </w:r>
      <w:r w:rsidR="00254058" w:rsidRPr="00254058">
        <w:rPr>
          <w:rFonts w:ascii="Times New Roman" w:hAnsi="Times New Roman" w:cs="Times New Roman"/>
          <w:sz w:val="28"/>
          <w:szCs w:val="28"/>
        </w:rPr>
        <w:t>(</w:t>
      </w:r>
      <w:r w:rsidR="00254058">
        <w:rPr>
          <w:rFonts w:ascii="Times New Roman" w:hAnsi="Times New Roman" w:cs="Times New Roman"/>
          <w:sz w:val="28"/>
          <w:szCs w:val="28"/>
        </w:rPr>
        <w:t xml:space="preserve">далее </w:t>
      </w:r>
      <w:r w:rsidR="009F603B" w:rsidRPr="00476867">
        <w:rPr>
          <w:rFonts w:ascii="Times New Roman" w:hAnsi="Times New Roman" w:cs="Times New Roman"/>
          <w:sz w:val="28"/>
          <w:szCs w:val="28"/>
        </w:rPr>
        <w:t>–</w:t>
      </w:r>
      <w:r w:rsidR="005D518E" w:rsidRPr="00476867">
        <w:rPr>
          <w:rFonts w:ascii="Times New Roman" w:hAnsi="Times New Roman" w:cs="Times New Roman"/>
          <w:sz w:val="28"/>
          <w:szCs w:val="28"/>
        </w:rPr>
        <w:t xml:space="preserve"> </w:t>
      </w:r>
      <w:r w:rsidR="009F603B" w:rsidRPr="00476867">
        <w:rPr>
          <w:rFonts w:ascii="Times New Roman" w:hAnsi="Times New Roman" w:cs="Times New Roman"/>
          <w:sz w:val="28"/>
          <w:szCs w:val="28"/>
        </w:rPr>
        <w:t>отдел</w:t>
      </w:r>
      <w:r w:rsidR="00E84F71">
        <w:rPr>
          <w:rFonts w:ascii="Times New Roman" w:hAnsi="Times New Roman" w:cs="Times New Roman"/>
          <w:sz w:val="28"/>
          <w:szCs w:val="28"/>
        </w:rPr>
        <w:t xml:space="preserve"> ресурсного и материально-технического обеспечения</w:t>
      </w:r>
      <w:r w:rsidR="009F603B" w:rsidRPr="00476867">
        <w:rPr>
          <w:rFonts w:ascii="Times New Roman" w:hAnsi="Times New Roman" w:cs="Times New Roman"/>
          <w:sz w:val="28"/>
          <w:szCs w:val="28"/>
        </w:rPr>
        <w:t xml:space="preserve"> </w:t>
      </w:r>
      <w:r w:rsidR="00BD3814" w:rsidRPr="00476867">
        <w:rPr>
          <w:rFonts w:ascii="Times New Roman" w:hAnsi="Times New Roman" w:cs="Times New Roman"/>
          <w:sz w:val="28"/>
          <w:szCs w:val="28"/>
        </w:rPr>
        <w:t>Административно</w:t>
      </w:r>
      <w:r w:rsidR="009F603B" w:rsidRPr="00476867">
        <w:rPr>
          <w:rFonts w:ascii="Times New Roman" w:hAnsi="Times New Roman" w:cs="Times New Roman"/>
          <w:sz w:val="28"/>
          <w:szCs w:val="28"/>
        </w:rPr>
        <w:t>го</w:t>
      </w:r>
      <w:r w:rsidR="00BD3814" w:rsidRPr="00476867">
        <w:rPr>
          <w:rFonts w:ascii="Times New Roman" w:hAnsi="Times New Roman" w:cs="Times New Roman"/>
          <w:sz w:val="28"/>
          <w:szCs w:val="28"/>
        </w:rPr>
        <w:t xml:space="preserve"> управлени</w:t>
      </w:r>
      <w:r w:rsidR="009F603B" w:rsidRPr="00476867">
        <w:rPr>
          <w:rFonts w:ascii="Times New Roman" w:hAnsi="Times New Roman" w:cs="Times New Roman"/>
          <w:sz w:val="28"/>
          <w:szCs w:val="28"/>
        </w:rPr>
        <w:t>я</w:t>
      </w:r>
      <w:r w:rsidR="00C5294F" w:rsidRPr="00476867">
        <w:rPr>
          <w:rFonts w:ascii="Times New Roman" w:hAnsi="Times New Roman" w:cs="Times New Roman"/>
          <w:sz w:val="28"/>
          <w:szCs w:val="28"/>
        </w:rPr>
        <w:t xml:space="preserve"> </w:t>
      </w:r>
      <w:r w:rsidR="005D518E" w:rsidRPr="00476867">
        <w:rPr>
          <w:rFonts w:ascii="Times New Roman" w:hAnsi="Times New Roman" w:cs="Times New Roman"/>
          <w:sz w:val="28"/>
          <w:szCs w:val="28"/>
        </w:rPr>
        <w:t xml:space="preserve">центрального аппарата </w:t>
      </w:r>
      <w:r w:rsidR="004E38BB" w:rsidRPr="004E38BB">
        <w:rPr>
          <w:rFonts w:ascii="Times New Roman" w:hAnsi="Times New Roman" w:cs="Times New Roman"/>
          <w:sz w:val="28"/>
          <w:szCs w:val="28"/>
        </w:rPr>
        <w:t>Федеральной службы по надзору в сфере транспорта</w:t>
      </w:r>
      <w:r w:rsidR="008B46F2">
        <w:rPr>
          <w:rFonts w:ascii="Times New Roman" w:hAnsi="Times New Roman" w:cs="Times New Roman"/>
          <w:sz w:val="28"/>
          <w:szCs w:val="28"/>
        </w:rPr>
        <w:t>)</w:t>
      </w:r>
      <w:r w:rsidR="005D518E" w:rsidRPr="00476867">
        <w:rPr>
          <w:rFonts w:ascii="Times New Roman" w:hAnsi="Times New Roman" w:cs="Times New Roman"/>
          <w:sz w:val="28"/>
          <w:szCs w:val="28"/>
        </w:rPr>
        <w:t>;</w:t>
      </w:r>
    </w:p>
    <w:p w14:paraId="71A4469C" w14:textId="26E4092C"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гражданским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служащим</w:t>
      </w:r>
      <w:r w:rsidR="00137C12">
        <w:rPr>
          <w:rFonts w:ascii="Times New Roman" w:hAnsi="Times New Roman" w:cs="Times New Roman"/>
          <w:sz w:val="28"/>
          <w:szCs w:val="28"/>
        </w:rPr>
        <w:t>и</w:t>
      </w:r>
      <w:r w:rsidRPr="00476867">
        <w:rPr>
          <w:rFonts w:ascii="Times New Roman" w:hAnsi="Times New Roman" w:cs="Times New Roman"/>
          <w:sz w:val="28"/>
          <w:szCs w:val="28"/>
        </w:rPr>
        <w:t xml:space="preserve"> территориального </w:t>
      </w:r>
      <w:r w:rsidR="00776585"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Федеральной </w:t>
      </w:r>
      <w:r w:rsidR="00C5294F" w:rsidRPr="00476867">
        <w:rPr>
          <w:rFonts w:ascii="Times New Roman" w:hAnsi="Times New Roman" w:cs="Times New Roman"/>
          <w:sz w:val="28"/>
          <w:szCs w:val="28"/>
        </w:rPr>
        <w:t xml:space="preserve">службы </w:t>
      </w:r>
      <w:r w:rsidR="00137C12">
        <w:rPr>
          <w:rFonts w:ascii="Times New Roman" w:hAnsi="Times New Roman" w:cs="Times New Roman"/>
          <w:sz w:val="28"/>
          <w:szCs w:val="28"/>
        </w:rPr>
        <w:br/>
      </w:r>
      <w:r w:rsidR="00C5294F" w:rsidRPr="00476867">
        <w:rPr>
          <w:rFonts w:ascii="Times New Roman" w:hAnsi="Times New Roman" w:cs="Times New Roman"/>
          <w:sz w:val="28"/>
          <w:szCs w:val="28"/>
        </w:rPr>
        <w:t>по надзору в сфере транспорта</w:t>
      </w:r>
      <w:r w:rsidRPr="00476867">
        <w:rPr>
          <w:rFonts w:ascii="Times New Roman" w:hAnsi="Times New Roman" w:cs="Times New Roman"/>
          <w:sz w:val="28"/>
          <w:szCs w:val="28"/>
        </w:rPr>
        <w:t xml:space="preserve"> </w:t>
      </w:r>
      <w:r w:rsidR="0045621B">
        <w:rPr>
          <w:rFonts w:ascii="Times New Roman" w:hAnsi="Times New Roman" w:cs="Times New Roman"/>
          <w:sz w:val="28"/>
          <w:szCs w:val="28"/>
        </w:rPr>
        <w:t>–</w:t>
      </w:r>
      <w:r w:rsidRPr="00476867">
        <w:rPr>
          <w:rFonts w:ascii="Times New Roman" w:hAnsi="Times New Roman" w:cs="Times New Roman"/>
          <w:sz w:val="28"/>
          <w:szCs w:val="28"/>
        </w:rPr>
        <w:t xml:space="preserve"> материально ответственному лицу структурного подразделения территориального органа </w:t>
      </w:r>
      <w:r w:rsidR="004E38BB" w:rsidRPr="004E38BB">
        <w:rPr>
          <w:rFonts w:ascii="Times New Roman" w:hAnsi="Times New Roman" w:cs="Times New Roman"/>
          <w:sz w:val="28"/>
          <w:szCs w:val="28"/>
        </w:rPr>
        <w:t>Федеральной службы по надзору в сфере транспорта</w:t>
      </w:r>
      <w:r w:rsidRPr="00476867">
        <w:rPr>
          <w:rFonts w:ascii="Times New Roman" w:hAnsi="Times New Roman" w:cs="Times New Roman"/>
          <w:sz w:val="28"/>
          <w:szCs w:val="28"/>
        </w:rPr>
        <w:t>, осуществляющего хранение, учет и контроль материальных ценностей.</w:t>
      </w:r>
    </w:p>
    <w:p w14:paraId="51300C03" w14:textId="719FC0B3" w:rsidR="00776585" w:rsidRPr="00476867" w:rsidRDefault="00E84F71"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9</w:t>
      </w:r>
      <w:r w:rsidR="00776585" w:rsidRPr="00476867">
        <w:rPr>
          <w:rFonts w:ascii="Times New Roman" w:hAnsi="Times New Roman" w:cs="Times New Roman"/>
          <w:sz w:val="28"/>
          <w:szCs w:val="28"/>
        </w:rPr>
        <w:t xml:space="preserve">. Подарок, полученный </w:t>
      </w:r>
      <w:r w:rsidR="000018F5" w:rsidRPr="00476867">
        <w:rPr>
          <w:rFonts w:ascii="Times New Roman" w:hAnsi="Times New Roman" w:cs="Times New Roman"/>
          <w:sz w:val="28"/>
          <w:szCs w:val="28"/>
        </w:rPr>
        <w:t xml:space="preserve">Руководителем, </w:t>
      </w:r>
      <w:r w:rsidR="00AD240F" w:rsidRPr="00476867">
        <w:rPr>
          <w:rFonts w:ascii="Times New Roman" w:hAnsi="Times New Roman" w:cs="Times New Roman"/>
          <w:sz w:val="28"/>
          <w:szCs w:val="28"/>
        </w:rPr>
        <w:t>гражданскими служащими</w:t>
      </w:r>
      <w:r w:rsidR="00776585" w:rsidRPr="00476867">
        <w:rPr>
          <w:rFonts w:ascii="Times New Roman" w:hAnsi="Times New Roman" w:cs="Times New Roman"/>
          <w:sz w:val="28"/>
          <w:szCs w:val="28"/>
        </w:rPr>
        <w:t>, независимо от его стоимости, подлежит передаче на хранение в порядке, предусмотренном</w:t>
      </w:r>
      <w:r w:rsidR="008010D9">
        <w:rPr>
          <w:rFonts w:ascii="Times New Roman" w:hAnsi="Times New Roman" w:cs="Times New Roman"/>
          <w:sz w:val="28"/>
          <w:szCs w:val="28"/>
        </w:rPr>
        <w:t xml:space="preserve"> пунктом</w:t>
      </w:r>
      <w:r w:rsidR="00776585" w:rsidRPr="00476867">
        <w:rPr>
          <w:rFonts w:ascii="Times New Roman" w:hAnsi="Times New Roman" w:cs="Times New Roman"/>
          <w:sz w:val="28"/>
          <w:szCs w:val="28"/>
        </w:rPr>
        <w:t xml:space="preserve"> </w:t>
      </w:r>
      <w:hyperlink w:anchor="P68" w:history="1">
        <w:r>
          <w:rPr>
            <w:rFonts w:ascii="Times New Roman" w:hAnsi="Times New Roman" w:cs="Times New Roman"/>
            <w:sz w:val="28"/>
            <w:szCs w:val="28"/>
          </w:rPr>
          <w:t>8</w:t>
        </w:r>
      </w:hyperlink>
      <w:r w:rsidR="00776585" w:rsidRPr="00476867">
        <w:rPr>
          <w:rFonts w:ascii="Times New Roman" w:hAnsi="Times New Roman" w:cs="Times New Roman"/>
          <w:sz w:val="28"/>
          <w:szCs w:val="28"/>
        </w:rPr>
        <w:t xml:space="preserve"> настоящего </w:t>
      </w:r>
      <w:r w:rsidR="00A746FC">
        <w:rPr>
          <w:rFonts w:ascii="Times New Roman" w:hAnsi="Times New Roman" w:cs="Times New Roman"/>
          <w:sz w:val="28"/>
          <w:szCs w:val="28"/>
        </w:rPr>
        <w:t>П</w:t>
      </w:r>
      <w:r w:rsidR="00776585" w:rsidRPr="00476867">
        <w:rPr>
          <w:rFonts w:ascii="Times New Roman" w:hAnsi="Times New Roman" w:cs="Times New Roman"/>
          <w:sz w:val="28"/>
          <w:szCs w:val="28"/>
        </w:rPr>
        <w:t>о</w:t>
      </w:r>
      <w:r w:rsidR="003A4279">
        <w:rPr>
          <w:rFonts w:ascii="Times New Roman" w:hAnsi="Times New Roman" w:cs="Times New Roman"/>
          <w:sz w:val="28"/>
          <w:szCs w:val="28"/>
        </w:rPr>
        <w:t>рядка</w:t>
      </w:r>
      <w:r w:rsidR="00776585" w:rsidRPr="00476867">
        <w:rPr>
          <w:rFonts w:ascii="Times New Roman" w:hAnsi="Times New Roman" w:cs="Times New Roman"/>
          <w:sz w:val="28"/>
          <w:szCs w:val="28"/>
        </w:rPr>
        <w:t>.</w:t>
      </w:r>
    </w:p>
    <w:p w14:paraId="23CC59D6" w14:textId="74C4A5FC" w:rsidR="00E72605" w:rsidRPr="00476867" w:rsidRDefault="00E72605"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Подарок, полученный Руководителем, может быть сдан им лично либо через уполномоченных</w:t>
      </w:r>
      <w:r w:rsidR="00F84FD7" w:rsidRPr="00F84FD7">
        <w:t xml:space="preserve"> </w:t>
      </w:r>
      <w:r w:rsidR="00F84FD7" w:rsidRPr="00F84FD7">
        <w:rPr>
          <w:rFonts w:ascii="Times New Roman" w:hAnsi="Times New Roman" w:cs="Times New Roman"/>
          <w:sz w:val="28"/>
          <w:szCs w:val="28"/>
        </w:rPr>
        <w:t>федеральных государственных гражданских служащих</w:t>
      </w:r>
      <w:r w:rsidRPr="00476867">
        <w:rPr>
          <w:rFonts w:ascii="Times New Roman" w:hAnsi="Times New Roman" w:cs="Times New Roman"/>
          <w:sz w:val="28"/>
          <w:szCs w:val="28"/>
        </w:rPr>
        <w:t xml:space="preserve"> в соответствии с законодательством Российской Федерации</w:t>
      </w:r>
      <w:r w:rsidR="00883C83" w:rsidRPr="00476867">
        <w:rPr>
          <w:rFonts w:ascii="Times New Roman" w:hAnsi="Times New Roman" w:cs="Times New Roman"/>
          <w:sz w:val="28"/>
          <w:szCs w:val="28"/>
        </w:rPr>
        <w:t>.</w:t>
      </w:r>
    </w:p>
    <w:p w14:paraId="4635B5C6" w14:textId="7215A7F7"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Подарок принимается на хранение по акту приема-передачи на хранение подарка, полученного в связи с протокольными мероприятиями, служебными командировками и другими официальными мероприятиями (далее </w:t>
      </w:r>
      <w:r w:rsidR="00A746FC">
        <w:rPr>
          <w:rFonts w:ascii="Times New Roman" w:hAnsi="Times New Roman" w:cs="Times New Roman"/>
          <w:sz w:val="28"/>
          <w:szCs w:val="28"/>
        </w:rPr>
        <w:t>–</w:t>
      </w:r>
      <w:r w:rsidRPr="00476867">
        <w:rPr>
          <w:rFonts w:ascii="Times New Roman" w:hAnsi="Times New Roman" w:cs="Times New Roman"/>
          <w:sz w:val="28"/>
          <w:szCs w:val="28"/>
        </w:rPr>
        <w:t xml:space="preserve"> акт</w:t>
      </w:r>
      <w:r w:rsidR="00A746FC" w:rsidRPr="00A746FC">
        <w:rPr>
          <w:rFonts w:ascii="Times New Roman" w:hAnsi="Times New Roman" w:cs="Times New Roman"/>
          <w:sz w:val="28"/>
          <w:szCs w:val="28"/>
        </w:rPr>
        <w:t xml:space="preserve"> </w:t>
      </w:r>
      <w:r w:rsidRPr="00476867">
        <w:rPr>
          <w:rFonts w:ascii="Times New Roman" w:hAnsi="Times New Roman" w:cs="Times New Roman"/>
          <w:sz w:val="28"/>
          <w:szCs w:val="28"/>
        </w:rPr>
        <w:t xml:space="preserve">приема-передачи) (рекомендуемый образец приведен в </w:t>
      </w:r>
      <w:hyperlink w:anchor="P196" w:history="1">
        <w:r w:rsidRPr="00476867">
          <w:rPr>
            <w:rFonts w:ascii="Times New Roman" w:hAnsi="Times New Roman" w:cs="Times New Roman"/>
            <w:sz w:val="28"/>
            <w:szCs w:val="28"/>
          </w:rPr>
          <w:t>приложении № 2</w:t>
        </w:r>
      </w:hyperlink>
      <w:r w:rsidRPr="00476867">
        <w:rPr>
          <w:rFonts w:ascii="Times New Roman" w:hAnsi="Times New Roman" w:cs="Times New Roman"/>
          <w:sz w:val="28"/>
          <w:szCs w:val="28"/>
        </w:rPr>
        <w:t xml:space="preserve"> к настоящему По</w:t>
      </w:r>
      <w:r w:rsidR="003A4279">
        <w:rPr>
          <w:rFonts w:ascii="Times New Roman" w:hAnsi="Times New Roman" w:cs="Times New Roman"/>
          <w:sz w:val="28"/>
          <w:szCs w:val="28"/>
        </w:rPr>
        <w:t>рядку</w:t>
      </w:r>
      <w:r w:rsidRPr="00476867">
        <w:rPr>
          <w:rFonts w:ascii="Times New Roman" w:hAnsi="Times New Roman" w:cs="Times New Roman"/>
          <w:sz w:val="28"/>
          <w:szCs w:val="28"/>
        </w:rPr>
        <w:t>).</w:t>
      </w:r>
    </w:p>
    <w:p w14:paraId="158B4460" w14:textId="480D487F" w:rsidR="00CB0A18" w:rsidRPr="00476867" w:rsidRDefault="00CB0A1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До передачи подарка по акту приема-передачи</w:t>
      </w:r>
      <w:r w:rsidR="00FB6B47">
        <w:rPr>
          <w:rFonts w:ascii="Times New Roman" w:hAnsi="Times New Roman" w:cs="Times New Roman"/>
          <w:sz w:val="28"/>
          <w:szCs w:val="28"/>
        </w:rPr>
        <w:t xml:space="preserve"> на хранение подарка</w:t>
      </w:r>
      <w:r w:rsidRPr="00476867">
        <w:rPr>
          <w:rFonts w:ascii="Times New Roman" w:hAnsi="Times New Roman" w:cs="Times New Roman"/>
          <w:sz w:val="28"/>
          <w:szCs w:val="28"/>
        </w:rPr>
        <w:t xml:space="preserve"> ответственность в соответствии с законодательством Российской Федерации за утрату или повреждение подарка несет Руководитель, гражданский служащий, получивши</w:t>
      </w:r>
      <w:r w:rsidR="00E7550C">
        <w:rPr>
          <w:rFonts w:ascii="Times New Roman" w:hAnsi="Times New Roman" w:cs="Times New Roman"/>
          <w:sz w:val="28"/>
          <w:szCs w:val="28"/>
        </w:rPr>
        <w:t>е</w:t>
      </w:r>
      <w:r w:rsidRPr="00476867">
        <w:rPr>
          <w:rFonts w:ascii="Times New Roman" w:hAnsi="Times New Roman" w:cs="Times New Roman"/>
          <w:sz w:val="28"/>
          <w:szCs w:val="28"/>
        </w:rPr>
        <w:t xml:space="preserve"> подарок.</w:t>
      </w:r>
    </w:p>
    <w:p w14:paraId="300735E4" w14:textId="7E1BEBF9" w:rsidR="000223B1" w:rsidRDefault="00A746FC"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10</w:t>
      </w:r>
      <w:r w:rsidR="00C5294F" w:rsidRPr="00476867">
        <w:rPr>
          <w:rFonts w:ascii="Times New Roman" w:hAnsi="Times New Roman" w:cs="Times New Roman"/>
          <w:sz w:val="28"/>
          <w:szCs w:val="28"/>
        </w:rPr>
        <w:t xml:space="preserve">. </w:t>
      </w:r>
      <w:r w:rsidR="009A4BCE" w:rsidRPr="00476867">
        <w:rPr>
          <w:rFonts w:ascii="Times New Roman" w:hAnsi="Times New Roman" w:cs="Times New Roman"/>
          <w:sz w:val="28"/>
          <w:szCs w:val="28"/>
        </w:rPr>
        <w:t xml:space="preserve">В целях принятия к бухгалтерскому учету </w:t>
      </w:r>
      <w:r w:rsidR="009A4BCE" w:rsidRPr="00A746FC">
        <w:rPr>
          <w:rFonts w:ascii="Times New Roman" w:hAnsi="Times New Roman" w:cs="Times New Roman"/>
          <w:sz w:val="28"/>
          <w:szCs w:val="28"/>
        </w:rPr>
        <w:t xml:space="preserve">подарка </w:t>
      </w:r>
      <w:r w:rsidRPr="00A746FC">
        <w:rPr>
          <w:rFonts w:ascii="Times New Roman" w:hAnsi="Times New Roman" w:cs="Times New Roman"/>
          <w:sz w:val="28"/>
          <w:szCs w:val="28"/>
        </w:rPr>
        <w:t>и обеспечения включения принятого к бухгалтерскому учету подарка в реестр федерального имущества</w:t>
      </w:r>
      <w:r w:rsidR="00425464">
        <w:rPr>
          <w:rFonts w:ascii="Times New Roman" w:hAnsi="Times New Roman" w:cs="Times New Roman"/>
          <w:sz w:val="28"/>
          <w:szCs w:val="28"/>
        </w:rPr>
        <w:t xml:space="preserve"> </w:t>
      </w:r>
      <w:r w:rsidR="009A4BCE" w:rsidRPr="00476867">
        <w:rPr>
          <w:rFonts w:ascii="Times New Roman" w:hAnsi="Times New Roman" w:cs="Times New Roman"/>
          <w:sz w:val="28"/>
          <w:szCs w:val="28"/>
        </w:rPr>
        <w:t>определение его стоимости проводится Комиссией (Комиссией территориального органа) на основе рыночной цены, действующей на дату принятия к учету подарка</w:t>
      </w:r>
      <w:r w:rsidR="00F84FD7">
        <w:rPr>
          <w:rFonts w:ascii="Times New Roman" w:hAnsi="Times New Roman" w:cs="Times New Roman"/>
          <w:sz w:val="28"/>
          <w:szCs w:val="28"/>
        </w:rPr>
        <w:t>,</w:t>
      </w:r>
      <w:r w:rsidR="009A4BCE" w:rsidRPr="00476867">
        <w:rPr>
          <w:rFonts w:ascii="Times New Roman" w:hAnsi="Times New Roman" w:cs="Times New Roman"/>
          <w:sz w:val="28"/>
          <w:szCs w:val="28"/>
        </w:rPr>
        <w:t xml:space="preserve"> или цены на аналогичную материальную ценность в сопоставимых условиях</w:t>
      </w:r>
      <w:r w:rsidR="00E72605" w:rsidRPr="00476867">
        <w:rPr>
          <w:rFonts w:ascii="Times New Roman" w:hAnsi="Times New Roman" w:cs="Times New Roman"/>
          <w:sz w:val="28"/>
          <w:szCs w:val="28"/>
        </w:rPr>
        <w:t>.</w:t>
      </w:r>
      <w:r w:rsidR="009A4BCE" w:rsidRPr="00476867">
        <w:rPr>
          <w:rFonts w:ascii="Times New Roman" w:hAnsi="Times New Roman" w:cs="Times New Roman"/>
          <w:sz w:val="28"/>
          <w:szCs w:val="28"/>
        </w:rPr>
        <w:t xml:space="preserve"> </w:t>
      </w:r>
    </w:p>
    <w:p w14:paraId="5C7835CE" w14:textId="42E75A12" w:rsidR="000223B1" w:rsidRDefault="009A4BCE" w:rsidP="00ED6919">
      <w:pPr>
        <w:pStyle w:val="ConsPlusNormal"/>
        <w:ind w:left="-567" w:firstLine="709"/>
        <w:jc w:val="both"/>
      </w:pPr>
      <w:r w:rsidRPr="00476867">
        <w:rPr>
          <w:rFonts w:ascii="Times New Roman" w:hAnsi="Times New Roman" w:cs="Times New Roman"/>
          <w:sz w:val="28"/>
          <w:szCs w:val="28"/>
        </w:rPr>
        <w:t>Сведения о рыночной цене подтверждаются документально, а при</w:t>
      </w:r>
      <w:r w:rsidR="003A4279">
        <w:rPr>
          <w:rFonts w:ascii="Times New Roman" w:hAnsi="Times New Roman" w:cs="Times New Roman"/>
          <w:sz w:val="28"/>
          <w:szCs w:val="28"/>
        </w:rPr>
        <w:t xml:space="preserve"> </w:t>
      </w:r>
      <w:r w:rsidRPr="00476867">
        <w:rPr>
          <w:rFonts w:ascii="Times New Roman" w:hAnsi="Times New Roman" w:cs="Times New Roman"/>
          <w:sz w:val="28"/>
          <w:szCs w:val="28"/>
        </w:rPr>
        <w:t xml:space="preserve">невозможности документального подтверждения </w:t>
      </w:r>
      <w:r w:rsidR="000223B1">
        <w:rPr>
          <w:rFonts w:ascii="Times New Roman" w:hAnsi="Times New Roman" w:cs="Times New Roman"/>
          <w:sz w:val="28"/>
          <w:szCs w:val="28"/>
        </w:rPr>
        <w:t>–</w:t>
      </w:r>
      <w:r w:rsidRPr="00476867">
        <w:rPr>
          <w:rFonts w:ascii="Times New Roman" w:hAnsi="Times New Roman" w:cs="Times New Roman"/>
          <w:sz w:val="28"/>
          <w:szCs w:val="28"/>
        </w:rPr>
        <w:t xml:space="preserve"> экспертным </w:t>
      </w:r>
      <w:r w:rsidRPr="000223B1">
        <w:rPr>
          <w:rFonts w:ascii="Times New Roman" w:hAnsi="Times New Roman" w:cs="Times New Roman"/>
          <w:sz w:val="28"/>
          <w:szCs w:val="28"/>
        </w:rPr>
        <w:t>путем</w:t>
      </w:r>
      <w:r w:rsidR="000223B1" w:rsidRPr="000223B1">
        <w:rPr>
          <w:rFonts w:ascii="Times New Roman" w:hAnsi="Times New Roman" w:cs="Times New Roman"/>
          <w:sz w:val="28"/>
          <w:szCs w:val="28"/>
        </w:rPr>
        <w:t xml:space="preserve"> </w:t>
      </w:r>
      <w:r w:rsidR="000223B1">
        <w:rPr>
          <w:rFonts w:ascii="Times New Roman" w:hAnsi="Times New Roman" w:cs="Times New Roman"/>
          <w:sz w:val="28"/>
          <w:szCs w:val="28"/>
        </w:rPr>
        <w:br/>
      </w:r>
      <w:r w:rsidR="000223B1" w:rsidRPr="000223B1">
        <w:rPr>
          <w:rFonts w:ascii="Times New Roman" w:hAnsi="Times New Roman" w:cs="Times New Roman"/>
          <w:sz w:val="28"/>
          <w:szCs w:val="28"/>
        </w:rPr>
        <w:t>на добровольной основе.</w:t>
      </w:r>
    </w:p>
    <w:p w14:paraId="58B138B9" w14:textId="59D1E197" w:rsidR="00DA4543" w:rsidRPr="00476867" w:rsidRDefault="00C84493"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Выписка из протокола заседания Комиссии</w:t>
      </w:r>
      <w:r w:rsidR="00A03ABC">
        <w:rPr>
          <w:rFonts w:ascii="Times New Roman" w:hAnsi="Times New Roman" w:cs="Times New Roman"/>
          <w:sz w:val="28"/>
          <w:szCs w:val="28"/>
        </w:rPr>
        <w:t xml:space="preserve"> </w:t>
      </w:r>
      <w:r w:rsidR="00A03ABC" w:rsidRPr="00476867">
        <w:rPr>
          <w:rFonts w:ascii="Times New Roman" w:hAnsi="Times New Roman" w:cs="Times New Roman"/>
          <w:sz w:val="28"/>
          <w:szCs w:val="28"/>
        </w:rPr>
        <w:t>(Комисси</w:t>
      </w:r>
      <w:r w:rsidR="00A03ABC">
        <w:rPr>
          <w:rFonts w:ascii="Times New Roman" w:hAnsi="Times New Roman" w:cs="Times New Roman"/>
          <w:sz w:val="28"/>
          <w:szCs w:val="28"/>
        </w:rPr>
        <w:t>и</w:t>
      </w:r>
      <w:r w:rsidR="00A03ABC" w:rsidRPr="00476867">
        <w:rPr>
          <w:rFonts w:ascii="Times New Roman" w:hAnsi="Times New Roman" w:cs="Times New Roman"/>
          <w:sz w:val="28"/>
          <w:szCs w:val="28"/>
        </w:rPr>
        <w:t xml:space="preserve"> территориального органа) </w:t>
      </w:r>
      <w:r w:rsidRPr="00476867">
        <w:rPr>
          <w:rFonts w:ascii="Times New Roman" w:hAnsi="Times New Roman" w:cs="Times New Roman"/>
          <w:sz w:val="28"/>
          <w:szCs w:val="28"/>
        </w:rPr>
        <w:t xml:space="preserve">о результатах определения стоимости подарка в течение </w:t>
      </w:r>
      <w:r w:rsidR="006160B2" w:rsidRPr="00476867">
        <w:rPr>
          <w:rFonts w:ascii="Times New Roman" w:hAnsi="Times New Roman" w:cs="Times New Roman"/>
          <w:sz w:val="28"/>
          <w:szCs w:val="28"/>
        </w:rPr>
        <w:t>3</w:t>
      </w:r>
      <w:r w:rsidRPr="00476867">
        <w:rPr>
          <w:rFonts w:ascii="Times New Roman" w:hAnsi="Times New Roman" w:cs="Times New Roman"/>
          <w:sz w:val="28"/>
          <w:szCs w:val="28"/>
        </w:rPr>
        <w:t xml:space="preserve"> рабочих дней </w:t>
      </w:r>
      <w:r w:rsidR="00A03ABC">
        <w:rPr>
          <w:rFonts w:ascii="Times New Roman" w:hAnsi="Times New Roman" w:cs="Times New Roman"/>
          <w:sz w:val="28"/>
          <w:szCs w:val="28"/>
        </w:rPr>
        <w:br/>
      </w:r>
      <w:r w:rsidRPr="00476867">
        <w:rPr>
          <w:rFonts w:ascii="Times New Roman" w:hAnsi="Times New Roman" w:cs="Times New Roman"/>
          <w:sz w:val="28"/>
          <w:szCs w:val="28"/>
        </w:rPr>
        <w:t>с даты проведения заседания Комиссии</w:t>
      </w:r>
      <w:r w:rsidR="00A03ABC">
        <w:rPr>
          <w:rFonts w:ascii="Times New Roman" w:hAnsi="Times New Roman" w:cs="Times New Roman"/>
          <w:sz w:val="28"/>
          <w:szCs w:val="28"/>
        </w:rPr>
        <w:t xml:space="preserve"> </w:t>
      </w:r>
      <w:r w:rsidR="00A03ABC" w:rsidRPr="00476867">
        <w:rPr>
          <w:rFonts w:ascii="Times New Roman" w:hAnsi="Times New Roman" w:cs="Times New Roman"/>
          <w:sz w:val="28"/>
          <w:szCs w:val="28"/>
        </w:rPr>
        <w:t>(Комисси</w:t>
      </w:r>
      <w:r w:rsidR="00A03ABC">
        <w:rPr>
          <w:rFonts w:ascii="Times New Roman" w:hAnsi="Times New Roman" w:cs="Times New Roman"/>
          <w:sz w:val="28"/>
          <w:szCs w:val="28"/>
        </w:rPr>
        <w:t>и</w:t>
      </w:r>
      <w:r w:rsidR="00A03ABC" w:rsidRPr="00476867">
        <w:rPr>
          <w:rFonts w:ascii="Times New Roman" w:hAnsi="Times New Roman" w:cs="Times New Roman"/>
          <w:sz w:val="28"/>
          <w:szCs w:val="28"/>
        </w:rPr>
        <w:t xml:space="preserve"> территориального органа) </w:t>
      </w:r>
      <w:r w:rsidRPr="00476867">
        <w:rPr>
          <w:rFonts w:ascii="Times New Roman" w:hAnsi="Times New Roman" w:cs="Times New Roman"/>
          <w:sz w:val="28"/>
          <w:szCs w:val="28"/>
        </w:rPr>
        <w:t xml:space="preserve">направляется </w:t>
      </w:r>
      <w:r w:rsidR="006160B2" w:rsidRPr="00476867">
        <w:rPr>
          <w:rFonts w:ascii="Times New Roman" w:hAnsi="Times New Roman" w:cs="Times New Roman"/>
          <w:sz w:val="28"/>
          <w:szCs w:val="28"/>
        </w:rPr>
        <w:t>Руководителю</w:t>
      </w:r>
      <w:r w:rsidRPr="00476867">
        <w:rPr>
          <w:rFonts w:ascii="Times New Roman" w:hAnsi="Times New Roman" w:cs="Times New Roman"/>
          <w:sz w:val="28"/>
          <w:szCs w:val="28"/>
        </w:rPr>
        <w:t>, гражданскому служащему, сдавш</w:t>
      </w:r>
      <w:r w:rsidR="00E7550C">
        <w:rPr>
          <w:rFonts w:ascii="Times New Roman" w:hAnsi="Times New Roman" w:cs="Times New Roman"/>
          <w:sz w:val="28"/>
          <w:szCs w:val="28"/>
        </w:rPr>
        <w:t>им</w:t>
      </w:r>
      <w:r w:rsidRPr="00476867">
        <w:rPr>
          <w:rFonts w:ascii="Times New Roman" w:hAnsi="Times New Roman" w:cs="Times New Roman"/>
          <w:sz w:val="28"/>
          <w:szCs w:val="28"/>
        </w:rPr>
        <w:t xml:space="preserve"> подарок</w:t>
      </w:r>
      <w:r w:rsidR="009F4828" w:rsidRPr="00476867">
        <w:rPr>
          <w:rFonts w:ascii="Times New Roman" w:hAnsi="Times New Roman" w:cs="Times New Roman"/>
          <w:sz w:val="28"/>
          <w:szCs w:val="28"/>
        </w:rPr>
        <w:t>,</w:t>
      </w:r>
      <w:r w:rsidRPr="00476867">
        <w:rPr>
          <w:rFonts w:ascii="Times New Roman" w:hAnsi="Times New Roman" w:cs="Times New Roman"/>
          <w:sz w:val="28"/>
          <w:szCs w:val="28"/>
        </w:rPr>
        <w:t xml:space="preserve"> </w:t>
      </w:r>
      <w:r w:rsidR="007C5E11">
        <w:rPr>
          <w:rFonts w:ascii="Times New Roman" w:hAnsi="Times New Roman" w:cs="Times New Roman"/>
          <w:sz w:val="28"/>
          <w:szCs w:val="28"/>
        </w:rPr>
        <w:br/>
      </w:r>
      <w:r w:rsidR="00375435" w:rsidRPr="00476867">
        <w:rPr>
          <w:rFonts w:ascii="Times New Roman" w:hAnsi="Times New Roman" w:cs="Times New Roman"/>
          <w:sz w:val="28"/>
          <w:szCs w:val="28"/>
        </w:rPr>
        <w:t xml:space="preserve">в </w:t>
      </w:r>
      <w:r w:rsidR="002613F7" w:rsidRPr="00476867">
        <w:rPr>
          <w:rFonts w:ascii="Times New Roman" w:hAnsi="Times New Roman" w:cs="Times New Roman"/>
          <w:sz w:val="28"/>
          <w:szCs w:val="28"/>
        </w:rPr>
        <w:t>отдел</w:t>
      </w:r>
      <w:r w:rsidR="002613F7">
        <w:rPr>
          <w:rFonts w:ascii="Times New Roman" w:hAnsi="Times New Roman" w:cs="Times New Roman"/>
          <w:sz w:val="28"/>
          <w:szCs w:val="28"/>
        </w:rPr>
        <w:t xml:space="preserve"> ресурсного и материально-технического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A16CC6">
        <w:rPr>
          <w:rFonts w:ascii="Times New Roman" w:hAnsi="Times New Roman" w:cs="Times New Roman"/>
          <w:sz w:val="28"/>
          <w:szCs w:val="28"/>
        </w:rPr>
        <w:t>Федеральной службы по надзору в сфере транспорта</w:t>
      </w:r>
      <w:r w:rsidR="002613F7" w:rsidRPr="00476867">
        <w:rPr>
          <w:rFonts w:ascii="Times New Roman" w:hAnsi="Times New Roman" w:cs="Times New Roman"/>
          <w:sz w:val="28"/>
          <w:szCs w:val="28"/>
        </w:rPr>
        <w:t xml:space="preserve"> </w:t>
      </w:r>
      <w:r w:rsidR="00375435" w:rsidRPr="00476867">
        <w:rPr>
          <w:rFonts w:ascii="Times New Roman" w:hAnsi="Times New Roman" w:cs="Times New Roman"/>
          <w:sz w:val="28"/>
          <w:szCs w:val="28"/>
        </w:rPr>
        <w:t xml:space="preserve">(материально ответственному лицу структурного подразделения территориального органа </w:t>
      </w:r>
      <w:r w:rsidR="00A16CC6" w:rsidRPr="00A16CC6">
        <w:rPr>
          <w:rFonts w:ascii="Times New Roman" w:hAnsi="Times New Roman" w:cs="Times New Roman"/>
          <w:sz w:val="28"/>
          <w:szCs w:val="28"/>
        </w:rPr>
        <w:t>Федеральной службы по надзору в сфере транспорта</w:t>
      </w:r>
      <w:r w:rsidR="00375435" w:rsidRPr="00476867">
        <w:rPr>
          <w:rFonts w:ascii="Times New Roman" w:hAnsi="Times New Roman" w:cs="Times New Roman"/>
          <w:sz w:val="28"/>
          <w:szCs w:val="28"/>
        </w:rPr>
        <w:t>, осуществляющего хранение, учет и контроль материальных ценностей)</w:t>
      </w:r>
      <w:r w:rsidR="00DA4543" w:rsidRPr="00476867">
        <w:rPr>
          <w:rFonts w:ascii="Times New Roman" w:hAnsi="Times New Roman" w:cs="Times New Roman"/>
          <w:sz w:val="28"/>
          <w:szCs w:val="28"/>
        </w:rPr>
        <w:t>,</w:t>
      </w:r>
      <w:r w:rsidR="00375435" w:rsidRPr="00476867">
        <w:rPr>
          <w:rFonts w:ascii="Times New Roman" w:hAnsi="Times New Roman" w:cs="Times New Roman"/>
          <w:sz w:val="28"/>
          <w:szCs w:val="28"/>
        </w:rPr>
        <w:t xml:space="preserve"> </w:t>
      </w:r>
      <w:r w:rsidRPr="00476867">
        <w:rPr>
          <w:rFonts w:ascii="Times New Roman" w:hAnsi="Times New Roman" w:cs="Times New Roman"/>
          <w:sz w:val="28"/>
          <w:szCs w:val="28"/>
        </w:rPr>
        <w:t>принявшему подарок на хранение</w:t>
      </w:r>
      <w:r w:rsidR="00DA4543" w:rsidRPr="00476867">
        <w:rPr>
          <w:rFonts w:ascii="Times New Roman" w:hAnsi="Times New Roman" w:cs="Times New Roman"/>
          <w:sz w:val="28"/>
          <w:szCs w:val="28"/>
        </w:rPr>
        <w:t xml:space="preserve">, а также в Финансовое управление центрального аппарата </w:t>
      </w:r>
      <w:r w:rsidR="00DA4543" w:rsidRPr="00476867">
        <w:rPr>
          <w:rFonts w:ascii="Times New Roman" w:hAnsi="Times New Roman" w:cs="Times New Roman"/>
          <w:sz w:val="28"/>
          <w:szCs w:val="28"/>
        </w:rPr>
        <w:lastRenderedPageBreak/>
        <w:t>Федеральной службы по надзору в сфере транспорта</w:t>
      </w:r>
      <w:r w:rsidR="00615C5C">
        <w:rPr>
          <w:rFonts w:ascii="Times New Roman" w:hAnsi="Times New Roman" w:cs="Times New Roman"/>
          <w:sz w:val="28"/>
          <w:szCs w:val="28"/>
        </w:rPr>
        <w:t xml:space="preserve"> </w:t>
      </w:r>
      <w:r w:rsidR="00DA4543" w:rsidRPr="00476867">
        <w:rPr>
          <w:rFonts w:ascii="Times New Roman" w:hAnsi="Times New Roman" w:cs="Times New Roman"/>
          <w:sz w:val="28"/>
          <w:szCs w:val="28"/>
        </w:rPr>
        <w:t>(структурное подразделение территориального органа Федеральной службы по надзору в сфере транспорта, осуществляющее ведение бухгалтерского учета</w:t>
      </w:r>
      <w:r w:rsidR="009F4828" w:rsidRPr="00476867">
        <w:rPr>
          <w:rFonts w:ascii="Times New Roman" w:hAnsi="Times New Roman" w:cs="Times New Roman"/>
          <w:sz w:val="28"/>
          <w:szCs w:val="28"/>
        </w:rPr>
        <w:t>)</w:t>
      </w:r>
      <w:r w:rsidRPr="00476867">
        <w:rPr>
          <w:rFonts w:ascii="Times New Roman" w:hAnsi="Times New Roman" w:cs="Times New Roman"/>
          <w:sz w:val="28"/>
          <w:szCs w:val="28"/>
        </w:rPr>
        <w:t>.</w:t>
      </w:r>
    </w:p>
    <w:p w14:paraId="28AFCF99" w14:textId="6BB9F0AD" w:rsidR="00C5294F" w:rsidRPr="00476867" w:rsidRDefault="00C5294F"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1</w:t>
      </w:r>
      <w:r w:rsidRPr="00476867">
        <w:rPr>
          <w:rFonts w:ascii="Times New Roman" w:hAnsi="Times New Roman" w:cs="Times New Roman"/>
          <w:sz w:val="28"/>
          <w:szCs w:val="28"/>
        </w:rPr>
        <w:t xml:space="preserve">. В случае если стоимость подарка не превышает 3 тысячи рублей, в течение 5 рабочих дней с даты проведения заседания Комиссии (Комиссии территориального </w:t>
      </w:r>
      <w:r w:rsidR="00615C5C">
        <w:rPr>
          <w:rFonts w:ascii="Times New Roman" w:hAnsi="Times New Roman" w:cs="Times New Roman"/>
          <w:sz w:val="28"/>
          <w:szCs w:val="28"/>
        </w:rPr>
        <w:t>органа</w:t>
      </w:r>
      <w:r w:rsidRPr="00476867">
        <w:rPr>
          <w:rFonts w:ascii="Times New Roman" w:hAnsi="Times New Roman" w:cs="Times New Roman"/>
          <w:sz w:val="28"/>
          <w:szCs w:val="28"/>
        </w:rPr>
        <w:t xml:space="preserve">) подарок возвращается Руководителю, гражданскому служащему </w:t>
      </w:r>
      <w:r w:rsidR="002613F7" w:rsidRPr="00476867">
        <w:rPr>
          <w:rFonts w:ascii="Times New Roman" w:hAnsi="Times New Roman" w:cs="Times New Roman"/>
          <w:sz w:val="28"/>
          <w:szCs w:val="28"/>
        </w:rPr>
        <w:t>отдел</w:t>
      </w:r>
      <w:r w:rsidR="002613F7">
        <w:rPr>
          <w:rFonts w:ascii="Times New Roman" w:hAnsi="Times New Roman" w:cs="Times New Roman"/>
          <w:sz w:val="28"/>
          <w:szCs w:val="28"/>
        </w:rPr>
        <w:t>ом ресурсного и материально-технического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7F56B5">
        <w:rPr>
          <w:rFonts w:ascii="Times New Roman" w:hAnsi="Times New Roman" w:cs="Times New Roman"/>
          <w:sz w:val="28"/>
          <w:szCs w:val="28"/>
        </w:rPr>
        <w:t>Федеральной службы по надзору в сфере транспорта</w:t>
      </w:r>
      <w:r w:rsidR="002613F7" w:rsidRPr="00476867">
        <w:rPr>
          <w:rFonts w:ascii="Times New Roman" w:hAnsi="Times New Roman" w:cs="Times New Roman"/>
          <w:sz w:val="28"/>
          <w:szCs w:val="28"/>
        </w:rPr>
        <w:t xml:space="preserve"> </w:t>
      </w:r>
      <w:r w:rsidRPr="00476867">
        <w:rPr>
          <w:rFonts w:ascii="Times New Roman" w:hAnsi="Times New Roman" w:cs="Times New Roman"/>
          <w:sz w:val="28"/>
          <w:szCs w:val="28"/>
        </w:rPr>
        <w:t>(</w:t>
      </w:r>
      <w:r w:rsidR="00844BC3" w:rsidRPr="00476867">
        <w:rPr>
          <w:rFonts w:ascii="Times New Roman" w:hAnsi="Times New Roman" w:cs="Times New Roman"/>
          <w:sz w:val="28"/>
          <w:szCs w:val="28"/>
        </w:rPr>
        <w:t xml:space="preserve">материально ответственным лицом структурного подразделения территориального органа </w:t>
      </w:r>
      <w:r w:rsidR="007F56B5">
        <w:rPr>
          <w:rFonts w:ascii="Times New Roman" w:hAnsi="Times New Roman" w:cs="Times New Roman"/>
          <w:sz w:val="28"/>
          <w:szCs w:val="28"/>
        </w:rPr>
        <w:t>Федеральной службы по надзору в сфере транспорта</w:t>
      </w:r>
      <w:r w:rsidR="00844BC3" w:rsidRPr="00476867">
        <w:rPr>
          <w:rFonts w:ascii="Times New Roman" w:hAnsi="Times New Roman" w:cs="Times New Roman"/>
          <w:sz w:val="28"/>
          <w:szCs w:val="28"/>
        </w:rPr>
        <w:t>, осуществляющего хранение, учет и контроль материальных ценностей</w:t>
      </w:r>
      <w:r w:rsidRPr="00476867">
        <w:rPr>
          <w:rFonts w:ascii="Times New Roman" w:hAnsi="Times New Roman" w:cs="Times New Roman"/>
          <w:sz w:val="28"/>
          <w:szCs w:val="28"/>
        </w:rPr>
        <w:t>)</w:t>
      </w:r>
      <w:r w:rsidR="007F56B5">
        <w:rPr>
          <w:rFonts w:ascii="Times New Roman" w:hAnsi="Times New Roman" w:cs="Times New Roman"/>
          <w:sz w:val="28"/>
          <w:szCs w:val="28"/>
        </w:rPr>
        <w:t xml:space="preserve"> </w:t>
      </w:r>
      <w:r w:rsidRPr="00476867">
        <w:rPr>
          <w:rFonts w:ascii="Times New Roman" w:hAnsi="Times New Roman" w:cs="Times New Roman"/>
          <w:sz w:val="28"/>
          <w:szCs w:val="28"/>
        </w:rPr>
        <w:t xml:space="preserve">по акту </w:t>
      </w:r>
      <w:r w:rsidR="003932FB" w:rsidRPr="00476867">
        <w:rPr>
          <w:rFonts w:ascii="Times New Roman" w:hAnsi="Times New Roman" w:cs="Times New Roman"/>
          <w:sz w:val="28"/>
          <w:szCs w:val="28"/>
        </w:rPr>
        <w:t>возврата</w:t>
      </w:r>
      <w:r w:rsidRPr="00476867">
        <w:rPr>
          <w:rFonts w:ascii="Times New Roman" w:hAnsi="Times New Roman" w:cs="Times New Roman"/>
          <w:sz w:val="28"/>
          <w:szCs w:val="28"/>
        </w:rPr>
        <w:t xml:space="preserve"> подарка, полученного в связи с протокольными мероприятиями, служебными командировками и другими официальными мероприятиями (рекомендуемый образец приведен в </w:t>
      </w:r>
      <w:hyperlink w:anchor="P265" w:history="1">
        <w:r w:rsidRPr="00476867">
          <w:rPr>
            <w:rFonts w:ascii="Times New Roman" w:hAnsi="Times New Roman" w:cs="Times New Roman"/>
            <w:sz w:val="28"/>
            <w:szCs w:val="28"/>
          </w:rPr>
          <w:t xml:space="preserve">приложении </w:t>
        </w:r>
        <w:r w:rsidR="00E93A48" w:rsidRPr="00476867">
          <w:rPr>
            <w:rFonts w:ascii="Times New Roman" w:hAnsi="Times New Roman" w:cs="Times New Roman"/>
            <w:sz w:val="28"/>
            <w:szCs w:val="28"/>
          </w:rPr>
          <w:t>№</w:t>
        </w:r>
        <w:r w:rsidRPr="00476867">
          <w:rPr>
            <w:rFonts w:ascii="Times New Roman" w:hAnsi="Times New Roman" w:cs="Times New Roman"/>
            <w:sz w:val="28"/>
            <w:szCs w:val="28"/>
          </w:rPr>
          <w:t xml:space="preserve"> 3</w:t>
        </w:r>
      </w:hyperlink>
      <w:r w:rsidRPr="00476867">
        <w:rPr>
          <w:rFonts w:ascii="Times New Roman" w:hAnsi="Times New Roman" w:cs="Times New Roman"/>
          <w:sz w:val="28"/>
          <w:szCs w:val="28"/>
        </w:rPr>
        <w:t xml:space="preserve"> к настоящему По</w:t>
      </w:r>
      <w:r w:rsidR="003A4279">
        <w:rPr>
          <w:rFonts w:ascii="Times New Roman" w:hAnsi="Times New Roman" w:cs="Times New Roman"/>
          <w:sz w:val="28"/>
          <w:szCs w:val="28"/>
        </w:rPr>
        <w:t>рядку</w:t>
      </w:r>
      <w:r w:rsidRPr="00476867">
        <w:rPr>
          <w:rFonts w:ascii="Times New Roman" w:hAnsi="Times New Roman" w:cs="Times New Roman"/>
          <w:sz w:val="28"/>
          <w:szCs w:val="28"/>
        </w:rPr>
        <w:t>).</w:t>
      </w:r>
    </w:p>
    <w:p w14:paraId="7BBBE97C" w14:textId="270C625F" w:rsidR="00C5294F" w:rsidRPr="00476867" w:rsidRDefault="00C5294F"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2</w:t>
      </w:r>
      <w:r w:rsidRPr="00476867">
        <w:rPr>
          <w:rFonts w:ascii="Times New Roman" w:hAnsi="Times New Roman" w:cs="Times New Roman"/>
          <w:sz w:val="28"/>
          <w:szCs w:val="28"/>
        </w:rPr>
        <w:t xml:space="preserve">. </w:t>
      </w:r>
      <w:r w:rsidR="009F4828" w:rsidRPr="00476867">
        <w:rPr>
          <w:rFonts w:ascii="Times New Roman" w:hAnsi="Times New Roman" w:cs="Times New Roman"/>
          <w:sz w:val="28"/>
          <w:szCs w:val="28"/>
        </w:rPr>
        <w:t xml:space="preserve">Финансовое управление центрального аппарата Федеральной службы </w:t>
      </w:r>
      <w:r w:rsidR="00467957">
        <w:rPr>
          <w:rFonts w:ascii="Times New Roman" w:hAnsi="Times New Roman" w:cs="Times New Roman"/>
          <w:sz w:val="28"/>
          <w:szCs w:val="28"/>
        </w:rPr>
        <w:br/>
      </w:r>
      <w:r w:rsidR="009F4828" w:rsidRPr="00476867">
        <w:rPr>
          <w:rFonts w:ascii="Times New Roman" w:hAnsi="Times New Roman" w:cs="Times New Roman"/>
          <w:sz w:val="28"/>
          <w:szCs w:val="28"/>
        </w:rPr>
        <w:t xml:space="preserve">по надзору в сфере транспорта (структурное подразделение территориального органа Федеральной службы по надзору в сфере транспорта, осуществляющее ведение бухгалтерского учета) </w:t>
      </w:r>
      <w:r w:rsidRPr="00476867">
        <w:rPr>
          <w:rFonts w:ascii="Times New Roman" w:hAnsi="Times New Roman" w:cs="Times New Roman"/>
          <w:sz w:val="28"/>
          <w:szCs w:val="28"/>
        </w:rPr>
        <w:t xml:space="preserve">на основании решения Комиссии (Комиссии территориального органа) принимает подарок, стоимость которого превышает 3 тысячи рублей, </w:t>
      </w:r>
      <w:r w:rsidR="003A4279">
        <w:rPr>
          <w:rFonts w:ascii="Times New Roman" w:hAnsi="Times New Roman" w:cs="Times New Roman"/>
          <w:sz w:val="28"/>
          <w:szCs w:val="28"/>
        </w:rPr>
        <w:t xml:space="preserve">                            </w:t>
      </w:r>
      <w:r w:rsidRPr="00476867">
        <w:rPr>
          <w:rFonts w:ascii="Times New Roman" w:hAnsi="Times New Roman" w:cs="Times New Roman"/>
          <w:sz w:val="28"/>
          <w:szCs w:val="28"/>
        </w:rPr>
        <w:t>к бухгалтерскому учету и обеспечивает включение принятого к бухгалтерскому учету подарка в реестр федерального имущества.</w:t>
      </w:r>
    </w:p>
    <w:p w14:paraId="7B79AB17" w14:textId="3BC90A47" w:rsidR="00BD3814" w:rsidRPr="00476867" w:rsidRDefault="00BD3814" w:rsidP="00ED6919">
      <w:pPr>
        <w:pStyle w:val="ConsPlusNormal"/>
        <w:ind w:left="-567" w:firstLine="709"/>
        <w:jc w:val="both"/>
        <w:rPr>
          <w:rFonts w:ascii="Times New Roman" w:hAnsi="Times New Roman" w:cs="Times New Roman"/>
          <w:sz w:val="28"/>
          <w:szCs w:val="28"/>
        </w:rPr>
      </w:pPr>
      <w:bookmarkStart w:id="0" w:name="P86"/>
      <w:bookmarkEnd w:id="0"/>
      <w:r w:rsidRPr="00476867">
        <w:rPr>
          <w:rFonts w:ascii="Times New Roman" w:hAnsi="Times New Roman" w:cs="Times New Roman"/>
          <w:sz w:val="28"/>
          <w:szCs w:val="28"/>
        </w:rPr>
        <w:t>1</w:t>
      </w:r>
      <w:r w:rsidR="000223B1">
        <w:rPr>
          <w:rFonts w:ascii="Times New Roman" w:hAnsi="Times New Roman" w:cs="Times New Roman"/>
          <w:sz w:val="28"/>
          <w:szCs w:val="28"/>
        </w:rPr>
        <w:t>3</w:t>
      </w:r>
      <w:r w:rsidRPr="00476867">
        <w:rPr>
          <w:rFonts w:ascii="Times New Roman" w:hAnsi="Times New Roman" w:cs="Times New Roman"/>
          <w:sz w:val="28"/>
          <w:szCs w:val="28"/>
        </w:rPr>
        <w:t>. Руководитель, гражданский служащий, сдавши</w:t>
      </w:r>
      <w:r w:rsidR="00E7550C">
        <w:rPr>
          <w:rFonts w:ascii="Times New Roman" w:hAnsi="Times New Roman" w:cs="Times New Roman"/>
          <w:sz w:val="28"/>
          <w:szCs w:val="28"/>
        </w:rPr>
        <w:t>е</w:t>
      </w:r>
      <w:r w:rsidRPr="00476867">
        <w:rPr>
          <w:rFonts w:ascii="Times New Roman" w:hAnsi="Times New Roman" w:cs="Times New Roman"/>
          <w:sz w:val="28"/>
          <w:szCs w:val="28"/>
        </w:rPr>
        <w:t xml:space="preserve"> подарок, мо</w:t>
      </w:r>
      <w:r w:rsidR="00E7550C">
        <w:rPr>
          <w:rFonts w:ascii="Times New Roman" w:hAnsi="Times New Roman" w:cs="Times New Roman"/>
          <w:sz w:val="28"/>
          <w:szCs w:val="28"/>
        </w:rPr>
        <w:t>гут</w:t>
      </w:r>
      <w:r w:rsidRPr="00476867">
        <w:rPr>
          <w:rFonts w:ascii="Times New Roman" w:hAnsi="Times New Roman" w:cs="Times New Roman"/>
          <w:sz w:val="28"/>
          <w:szCs w:val="28"/>
        </w:rPr>
        <w:t xml:space="preserve">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 xml:space="preserve">его выкупить, направив в Отдел (уполномоченное </w:t>
      </w:r>
      <w:r w:rsidR="00D23F21">
        <w:rPr>
          <w:rFonts w:ascii="Times New Roman" w:hAnsi="Times New Roman" w:cs="Times New Roman"/>
          <w:sz w:val="28"/>
          <w:szCs w:val="28"/>
        </w:rPr>
        <w:t xml:space="preserve">структурное </w:t>
      </w:r>
      <w:r w:rsidRPr="00476867">
        <w:rPr>
          <w:rFonts w:ascii="Times New Roman" w:hAnsi="Times New Roman" w:cs="Times New Roman"/>
          <w:sz w:val="28"/>
          <w:szCs w:val="28"/>
        </w:rPr>
        <w:t>подразделение (уполномоченному должностному лицу) заявление о выкупе подарка, не позднее двух месяцев со дня сдачи подарка.</w:t>
      </w:r>
    </w:p>
    <w:p w14:paraId="05A58BDE" w14:textId="77777777"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Заявление о выкупе подарка оформляется:</w:t>
      </w:r>
    </w:p>
    <w:p w14:paraId="3AF37686" w14:textId="729E9659"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Руководителем </w:t>
      </w:r>
      <w:r w:rsidR="00213BF4">
        <w:rPr>
          <w:rFonts w:ascii="Times New Roman" w:hAnsi="Times New Roman" w:cs="Times New Roman"/>
          <w:sz w:val="28"/>
          <w:szCs w:val="28"/>
        </w:rPr>
        <w:t>–</w:t>
      </w:r>
      <w:r w:rsidRPr="00476867">
        <w:rPr>
          <w:rFonts w:ascii="Times New Roman" w:hAnsi="Times New Roman" w:cs="Times New Roman"/>
          <w:sz w:val="28"/>
          <w:szCs w:val="28"/>
        </w:rPr>
        <w:t xml:space="preserve"> в</w:t>
      </w:r>
      <w:r w:rsidR="00213BF4">
        <w:rPr>
          <w:rFonts w:ascii="Times New Roman" w:hAnsi="Times New Roman" w:cs="Times New Roman"/>
          <w:sz w:val="28"/>
          <w:szCs w:val="28"/>
        </w:rPr>
        <w:t xml:space="preserve"> </w:t>
      </w:r>
      <w:r w:rsidRPr="00476867">
        <w:rPr>
          <w:rFonts w:ascii="Times New Roman" w:hAnsi="Times New Roman" w:cs="Times New Roman"/>
          <w:sz w:val="28"/>
          <w:szCs w:val="28"/>
        </w:rPr>
        <w:t xml:space="preserve">двух экземплярах по форме согласно </w:t>
      </w:r>
      <w:hyperlink r:id="rId13" w:history="1">
        <w:r w:rsidRPr="00476867">
          <w:rPr>
            <w:rFonts w:ascii="Times New Roman" w:hAnsi="Times New Roman" w:cs="Times New Roman"/>
            <w:sz w:val="28"/>
            <w:szCs w:val="28"/>
          </w:rPr>
          <w:t xml:space="preserve">приложению </w:t>
        </w:r>
        <w:r w:rsidR="00467957">
          <w:rPr>
            <w:rFonts w:ascii="Times New Roman" w:hAnsi="Times New Roman" w:cs="Times New Roman"/>
            <w:sz w:val="28"/>
            <w:szCs w:val="28"/>
          </w:rPr>
          <w:br/>
        </w:r>
        <w:r w:rsidR="00432787" w:rsidRPr="00476867">
          <w:rPr>
            <w:rFonts w:ascii="Times New Roman" w:hAnsi="Times New Roman" w:cs="Times New Roman"/>
            <w:sz w:val="28"/>
            <w:szCs w:val="28"/>
          </w:rPr>
          <w:t>№</w:t>
        </w:r>
        <w:r w:rsidRPr="00476867">
          <w:rPr>
            <w:rFonts w:ascii="Times New Roman" w:hAnsi="Times New Roman" w:cs="Times New Roman"/>
            <w:sz w:val="28"/>
            <w:szCs w:val="28"/>
          </w:rPr>
          <w:t xml:space="preserve"> 6</w:t>
        </w:r>
      </w:hyperlink>
      <w:r w:rsidRPr="00476867">
        <w:rPr>
          <w:rFonts w:ascii="Times New Roman" w:hAnsi="Times New Roman" w:cs="Times New Roman"/>
          <w:sz w:val="28"/>
          <w:szCs w:val="28"/>
        </w:rPr>
        <w:t xml:space="preserve"> к Правилам;</w:t>
      </w:r>
    </w:p>
    <w:p w14:paraId="2916D955" w14:textId="41AE2EC0"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гражданскими служащими </w:t>
      </w:r>
      <w:r w:rsidR="00213BF4">
        <w:rPr>
          <w:rFonts w:ascii="Times New Roman" w:hAnsi="Times New Roman" w:cs="Times New Roman"/>
          <w:sz w:val="28"/>
          <w:szCs w:val="28"/>
        </w:rPr>
        <w:t>–</w:t>
      </w:r>
      <w:r w:rsidRPr="00476867">
        <w:rPr>
          <w:rFonts w:ascii="Times New Roman" w:hAnsi="Times New Roman" w:cs="Times New Roman"/>
          <w:sz w:val="28"/>
          <w:szCs w:val="28"/>
        </w:rPr>
        <w:t xml:space="preserve"> в</w:t>
      </w:r>
      <w:r w:rsidR="00213BF4">
        <w:rPr>
          <w:rFonts w:ascii="Times New Roman" w:hAnsi="Times New Roman" w:cs="Times New Roman"/>
          <w:sz w:val="28"/>
          <w:szCs w:val="28"/>
        </w:rPr>
        <w:t xml:space="preserve"> </w:t>
      </w:r>
      <w:r w:rsidRPr="00476867">
        <w:rPr>
          <w:rFonts w:ascii="Times New Roman" w:hAnsi="Times New Roman" w:cs="Times New Roman"/>
          <w:sz w:val="28"/>
          <w:szCs w:val="28"/>
        </w:rPr>
        <w:t xml:space="preserve">одном экземпляре (рекомендуемый образец приведен в </w:t>
      </w:r>
      <w:hyperlink w:anchor="P349" w:history="1">
        <w:r w:rsidR="008502F8" w:rsidRPr="00476867">
          <w:rPr>
            <w:rFonts w:ascii="Times New Roman" w:hAnsi="Times New Roman" w:cs="Times New Roman"/>
            <w:sz w:val="28"/>
            <w:szCs w:val="28"/>
          </w:rPr>
          <w:t>приложении №</w:t>
        </w:r>
        <w:r w:rsidRPr="00476867">
          <w:rPr>
            <w:rFonts w:ascii="Times New Roman" w:hAnsi="Times New Roman" w:cs="Times New Roman"/>
            <w:sz w:val="28"/>
            <w:szCs w:val="28"/>
          </w:rPr>
          <w:t xml:space="preserve"> 4</w:t>
        </w:r>
      </w:hyperlink>
      <w:r w:rsidRPr="00476867">
        <w:rPr>
          <w:rFonts w:ascii="Times New Roman" w:hAnsi="Times New Roman" w:cs="Times New Roman"/>
          <w:sz w:val="28"/>
          <w:szCs w:val="28"/>
        </w:rPr>
        <w:t xml:space="preserve"> к настоящему По</w:t>
      </w:r>
      <w:r w:rsidR="00031B68">
        <w:rPr>
          <w:rFonts w:ascii="Times New Roman" w:hAnsi="Times New Roman" w:cs="Times New Roman"/>
          <w:sz w:val="28"/>
          <w:szCs w:val="28"/>
        </w:rPr>
        <w:t>рядку</w:t>
      </w:r>
      <w:r w:rsidRPr="00476867">
        <w:rPr>
          <w:rFonts w:ascii="Times New Roman" w:hAnsi="Times New Roman" w:cs="Times New Roman"/>
          <w:sz w:val="28"/>
          <w:szCs w:val="28"/>
        </w:rPr>
        <w:t>).</w:t>
      </w:r>
    </w:p>
    <w:p w14:paraId="6C9C65DF" w14:textId="040EBC7E"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Отдел (уполномоченное </w:t>
      </w:r>
      <w:r w:rsidR="00D23F21">
        <w:rPr>
          <w:rFonts w:ascii="Times New Roman" w:hAnsi="Times New Roman" w:cs="Times New Roman"/>
          <w:sz w:val="28"/>
          <w:szCs w:val="28"/>
        </w:rPr>
        <w:t xml:space="preserve">структурное </w:t>
      </w:r>
      <w:r w:rsidRPr="00476867">
        <w:rPr>
          <w:rFonts w:ascii="Times New Roman" w:hAnsi="Times New Roman" w:cs="Times New Roman"/>
          <w:sz w:val="28"/>
          <w:szCs w:val="28"/>
        </w:rPr>
        <w:t xml:space="preserve">подразделение (уполномоченное должностное лицо) регистрирует заявление о выкупе подарка в Журнале регистрации заявлений о выкупе подарка (рекомендуемый образец приведен в </w:t>
      </w:r>
      <w:hyperlink w:anchor="P409" w:history="1">
        <w:r w:rsidR="008502F8" w:rsidRPr="00476867">
          <w:rPr>
            <w:rFonts w:ascii="Times New Roman" w:hAnsi="Times New Roman" w:cs="Times New Roman"/>
            <w:sz w:val="28"/>
            <w:szCs w:val="28"/>
          </w:rPr>
          <w:t>приложении №</w:t>
        </w:r>
        <w:r w:rsidRPr="00476867">
          <w:rPr>
            <w:rFonts w:ascii="Times New Roman" w:hAnsi="Times New Roman" w:cs="Times New Roman"/>
            <w:sz w:val="28"/>
            <w:szCs w:val="28"/>
          </w:rPr>
          <w:t xml:space="preserve"> 5</w:t>
        </w:r>
      </w:hyperlink>
      <w:r w:rsidRPr="00476867">
        <w:rPr>
          <w:rFonts w:ascii="Times New Roman" w:hAnsi="Times New Roman" w:cs="Times New Roman"/>
          <w:sz w:val="28"/>
          <w:szCs w:val="28"/>
        </w:rPr>
        <w:t xml:space="preserve"> к настоящему По</w:t>
      </w:r>
      <w:r w:rsidR="00031B68">
        <w:rPr>
          <w:rFonts w:ascii="Times New Roman" w:hAnsi="Times New Roman" w:cs="Times New Roman"/>
          <w:sz w:val="28"/>
          <w:szCs w:val="28"/>
        </w:rPr>
        <w:t>рядку</w:t>
      </w:r>
      <w:r w:rsidRPr="00476867">
        <w:rPr>
          <w:rFonts w:ascii="Times New Roman" w:hAnsi="Times New Roman" w:cs="Times New Roman"/>
          <w:sz w:val="28"/>
          <w:szCs w:val="28"/>
        </w:rPr>
        <w:t>).</w:t>
      </w:r>
    </w:p>
    <w:p w14:paraId="46FD0D9A" w14:textId="294E0DAC"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Первый экземпляр заявления о выкупе подарка, представленного Руководителем, направляется Отделом для ознакомления </w:t>
      </w:r>
      <w:r w:rsidR="00BD6F32" w:rsidRPr="00476867">
        <w:rPr>
          <w:rFonts w:ascii="Times New Roman" w:hAnsi="Times New Roman" w:cs="Times New Roman"/>
          <w:sz w:val="28"/>
          <w:szCs w:val="28"/>
        </w:rPr>
        <w:t>Министру транспорта Российской Федерации</w:t>
      </w:r>
      <w:r w:rsidRPr="00476867">
        <w:rPr>
          <w:rFonts w:ascii="Times New Roman" w:hAnsi="Times New Roman" w:cs="Times New Roman"/>
          <w:sz w:val="28"/>
          <w:szCs w:val="28"/>
        </w:rPr>
        <w:t>.</w:t>
      </w:r>
    </w:p>
    <w:p w14:paraId="74FFB4DE" w14:textId="44F34787"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Заявление о выкупе подарка после ознакомления с ним </w:t>
      </w:r>
      <w:r w:rsidR="00BD6F32" w:rsidRPr="00476867">
        <w:rPr>
          <w:rFonts w:ascii="Times New Roman" w:hAnsi="Times New Roman" w:cs="Times New Roman"/>
          <w:sz w:val="28"/>
          <w:szCs w:val="28"/>
        </w:rPr>
        <w:t xml:space="preserve">Министра транспорта Российской Федерации </w:t>
      </w:r>
      <w:r w:rsidRPr="00476867">
        <w:rPr>
          <w:rFonts w:ascii="Times New Roman" w:hAnsi="Times New Roman" w:cs="Times New Roman"/>
          <w:sz w:val="28"/>
          <w:szCs w:val="28"/>
        </w:rPr>
        <w:t>возвращается Руководителю.</w:t>
      </w:r>
    </w:p>
    <w:p w14:paraId="10CAA662" w14:textId="56C15AEE" w:rsidR="00BD3814" w:rsidRPr="00476867" w:rsidRDefault="00BD3814" w:rsidP="00ED6919">
      <w:pPr>
        <w:pStyle w:val="ConsPlusNormal"/>
        <w:ind w:left="-567" w:firstLine="709"/>
        <w:jc w:val="both"/>
      </w:pPr>
      <w:r w:rsidRPr="00476867">
        <w:rPr>
          <w:rFonts w:ascii="Times New Roman" w:hAnsi="Times New Roman" w:cs="Times New Roman"/>
          <w:sz w:val="28"/>
          <w:szCs w:val="28"/>
        </w:rPr>
        <w:t xml:space="preserve">Второй экземпляр заявления о выкупе подарка, представленного Руководителем, в целях организации оценки стоимости подарка для его реализации (выкупа) направляется Отделом в </w:t>
      </w:r>
      <w:r w:rsidR="002613F7" w:rsidRPr="00476867">
        <w:rPr>
          <w:rFonts w:ascii="Times New Roman" w:hAnsi="Times New Roman" w:cs="Times New Roman"/>
          <w:sz w:val="28"/>
          <w:szCs w:val="28"/>
        </w:rPr>
        <w:t>отдел</w:t>
      </w:r>
      <w:r w:rsidR="002613F7">
        <w:rPr>
          <w:rFonts w:ascii="Times New Roman" w:hAnsi="Times New Roman" w:cs="Times New Roman"/>
          <w:sz w:val="28"/>
          <w:szCs w:val="28"/>
        </w:rPr>
        <w:t xml:space="preserve"> ресурсного и материально-технического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581F05" w:rsidRPr="00581F05">
        <w:rPr>
          <w:rFonts w:ascii="Times New Roman" w:hAnsi="Times New Roman" w:cs="Times New Roman"/>
          <w:sz w:val="28"/>
          <w:szCs w:val="28"/>
        </w:rPr>
        <w:t>Федеральной службы по надзору в сфере транспорта</w:t>
      </w:r>
      <w:r w:rsidRPr="00476867">
        <w:t>.</w:t>
      </w:r>
    </w:p>
    <w:p w14:paraId="495DA949" w14:textId="2256F282" w:rsidR="00BD3814" w:rsidRPr="00476867" w:rsidRDefault="00BD3814"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 xml:space="preserve">Заявление о выкупе подарка, представленное гражданским служащим, направляется Отделом (уполномоченным </w:t>
      </w:r>
      <w:r w:rsidR="00581F05">
        <w:rPr>
          <w:rFonts w:ascii="Times New Roman" w:hAnsi="Times New Roman" w:cs="Times New Roman"/>
          <w:sz w:val="28"/>
          <w:szCs w:val="28"/>
        </w:rPr>
        <w:t xml:space="preserve">структурным </w:t>
      </w:r>
      <w:r w:rsidRPr="00476867">
        <w:rPr>
          <w:rFonts w:ascii="Times New Roman" w:hAnsi="Times New Roman" w:cs="Times New Roman"/>
          <w:sz w:val="28"/>
          <w:szCs w:val="28"/>
        </w:rPr>
        <w:t xml:space="preserve">подразделением (уполномоченным должностным лицом) в </w:t>
      </w:r>
      <w:r w:rsidR="002613F7" w:rsidRPr="00476867">
        <w:rPr>
          <w:rFonts w:ascii="Times New Roman" w:hAnsi="Times New Roman" w:cs="Times New Roman"/>
          <w:sz w:val="28"/>
          <w:szCs w:val="28"/>
        </w:rPr>
        <w:t>отдел</w:t>
      </w:r>
      <w:r w:rsidR="002613F7">
        <w:rPr>
          <w:rFonts w:ascii="Times New Roman" w:hAnsi="Times New Roman" w:cs="Times New Roman"/>
          <w:sz w:val="28"/>
          <w:szCs w:val="28"/>
        </w:rPr>
        <w:t xml:space="preserve"> ресурсного и материально-</w:t>
      </w:r>
      <w:r w:rsidR="002613F7">
        <w:rPr>
          <w:rFonts w:ascii="Times New Roman" w:hAnsi="Times New Roman" w:cs="Times New Roman"/>
          <w:sz w:val="28"/>
          <w:szCs w:val="28"/>
        </w:rPr>
        <w:lastRenderedPageBreak/>
        <w:t>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581F05" w:rsidRPr="00581F05">
        <w:rPr>
          <w:rFonts w:ascii="Times New Roman" w:hAnsi="Times New Roman" w:cs="Times New Roman"/>
          <w:sz w:val="28"/>
          <w:szCs w:val="28"/>
        </w:rPr>
        <w:t>Федеральной службы по надзору в сфере транспорта</w:t>
      </w:r>
      <w:r w:rsidR="002613F7" w:rsidRPr="00476867">
        <w:rPr>
          <w:rFonts w:ascii="Times New Roman" w:hAnsi="Times New Roman" w:cs="Times New Roman"/>
          <w:sz w:val="28"/>
          <w:szCs w:val="28"/>
        </w:rPr>
        <w:t xml:space="preserve"> </w:t>
      </w:r>
      <w:r w:rsidRPr="00476867">
        <w:rPr>
          <w:rFonts w:ascii="Times New Roman" w:hAnsi="Times New Roman" w:cs="Times New Roman"/>
          <w:sz w:val="28"/>
          <w:szCs w:val="28"/>
        </w:rPr>
        <w:t>(</w:t>
      </w:r>
      <w:r w:rsidR="00071785" w:rsidRPr="00476867">
        <w:rPr>
          <w:rFonts w:ascii="Times New Roman" w:hAnsi="Times New Roman" w:cs="Times New Roman"/>
          <w:sz w:val="28"/>
          <w:szCs w:val="28"/>
        </w:rPr>
        <w:t xml:space="preserve">материально ответственному лицу структурного подразделения территориального органа </w:t>
      </w:r>
      <w:r w:rsidR="00581F05" w:rsidRPr="00581F05">
        <w:rPr>
          <w:rFonts w:ascii="Times New Roman" w:hAnsi="Times New Roman" w:cs="Times New Roman"/>
          <w:sz w:val="28"/>
          <w:szCs w:val="28"/>
        </w:rPr>
        <w:t>Федеральной службы по надзору в сфере транспорта</w:t>
      </w:r>
      <w:r w:rsidR="00071785" w:rsidRPr="00476867">
        <w:rPr>
          <w:rFonts w:ascii="Times New Roman" w:hAnsi="Times New Roman" w:cs="Times New Roman"/>
          <w:sz w:val="28"/>
          <w:szCs w:val="28"/>
        </w:rPr>
        <w:t>, осуществляющего хранение, учет и контроль материальных ценностей</w:t>
      </w:r>
      <w:r w:rsidRPr="00476867">
        <w:rPr>
          <w:rFonts w:ascii="Times New Roman" w:hAnsi="Times New Roman" w:cs="Times New Roman"/>
          <w:sz w:val="28"/>
          <w:szCs w:val="28"/>
        </w:rPr>
        <w:t>) в целях организации оценки стоимости подарка для его реализации (выкупа).</w:t>
      </w:r>
    </w:p>
    <w:p w14:paraId="5EAEB9C8" w14:textId="70A1651F" w:rsidR="00E24428" w:rsidRPr="00476867" w:rsidRDefault="00E24428"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4</w:t>
      </w:r>
      <w:r w:rsidRPr="00476867">
        <w:rPr>
          <w:rFonts w:ascii="Times New Roman" w:hAnsi="Times New Roman" w:cs="Times New Roman"/>
          <w:sz w:val="28"/>
          <w:szCs w:val="28"/>
        </w:rPr>
        <w:t xml:space="preserve">. </w:t>
      </w:r>
      <w:r w:rsidR="002613F7">
        <w:rPr>
          <w:rFonts w:ascii="Times New Roman" w:hAnsi="Times New Roman" w:cs="Times New Roman"/>
          <w:sz w:val="28"/>
          <w:szCs w:val="28"/>
        </w:rPr>
        <w:t>О</w:t>
      </w:r>
      <w:r w:rsidR="002613F7" w:rsidRPr="00476867">
        <w:rPr>
          <w:rFonts w:ascii="Times New Roman" w:hAnsi="Times New Roman" w:cs="Times New Roman"/>
          <w:sz w:val="28"/>
          <w:szCs w:val="28"/>
        </w:rPr>
        <w:t>тдел</w:t>
      </w:r>
      <w:r w:rsidR="002613F7">
        <w:rPr>
          <w:rFonts w:ascii="Times New Roman" w:hAnsi="Times New Roman" w:cs="Times New Roman"/>
          <w:sz w:val="28"/>
          <w:szCs w:val="28"/>
        </w:rPr>
        <w:t xml:space="preserve"> ресурсного и материально-технического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581F05" w:rsidRPr="00581F05">
        <w:rPr>
          <w:rFonts w:ascii="Times New Roman" w:hAnsi="Times New Roman" w:cs="Times New Roman"/>
          <w:sz w:val="28"/>
          <w:szCs w:val="28"/>
        </w:rPr>
        <w:t>Федеральной службы по надзору в сфере транспорта</w:t>
      </w:r>
      <w:r w:rsidR="002613F7" w:rsidRPr="00476867">
        <w:rPr>
          <w:rFonts w:ascii="Times New Roman" w:hAnsi="Times New Roman" w:cs="Times New Roman"/>
          <w:sz w:val="28"/>
          <w:szCs w:val="28"/>
        </w:rPr>
        <w:t xml:space="preserve"> </w:t>
      </w:r>
      <w:r w:rsidR="00071785" w:rsidRPr="00476867">
        <w:rPr>
          <w:rFonts w:ascii="Times New Roman" w:hAnsi="Times New Roman" w:cs="Times New Roman"/>
          <w:sz w:val="28"/>
          <w:szCs w:val="28"/>
        </w:rPr>
        <w:t xml:space="preserve">(материально ответственное лицо структурного подразделения территориального органа </w:t>
      </w:r>
      <w:r w:rsidR="00581F05" w:rsidRPr="00581F05">
        <w:rPr>
          <w:rFonts w:ascii="Times New Roman" w:hAnsi="Times New Roman" w:cs="Times New Roman"/>
          <w:sz w:val="28"/>
          <w:szCs w:val="28"/>
        </w:rPr>
        <w:t>Федеральной службы по надзору в сфере транспорта</w:t>
      </w:r>
      <w:r w:rsidR="00071785" w:rsidRPr="00476867">
        <w:rPr>
          <w:rFonts w:ascii="Times New Roman" w:hAnsi="Times New Roman" w:cs="Times New Roman"/>
          <w:sz w:val="28"/>
          <w:szCs w:val="28"/>
        </w:rPr>
        <w:t>, осуществляющего хранение, учет и контроль материальных ценностей)</w:t>
      </w:r>
      <w:r w:rsidRPr="00476867">
        <w:rPr>
          <w:rFonts w:ascii="Times New Roman" w:hAnsi="Times New Roman" w:cs="Times New Roman"/>
          <w:sz w:val="28"/>
          <w:szCs w:val="28"/>
        </w:rPr>
        <w:t xml:space="preserve"> в течение 3 месяцев со дня поступления заявления о выкупе подарка организует проведение оценки стоимости подарка для реализации (выкупа) и уведомляет в письменной форме Руководителя, гражданского служащего, подавш</w:t>
      </w:r>
      <w:r w:rsidR="008B46F2">
        <w:rPr>
          <w:rFonts w:ascii="Times New Roman" w:hAnsi="Times New Roman" w:cs="Times New Roman"/>
          <w:sz w:val="28"/>
          <w:szCs w:val="28"/>
        </w:rPr>
        <w:t>их</w:t>
      </w:r>
      <w:r w:rsidRPr="00476867">
        <w:rPr>
          <w:rFonts w:ascii="Times New Roman" w:hAnsi="Times New Roman" w:cs="Times New Roman"/>
          <w:sz w:val="28"/>
          <w:szCs w:val="28"/>
        </w:rPr>
        <w:t xml:space="preserve"> заявление о выкупе подарка, о результатах оценки, после чего в течение месяца заявитель выкупает подарок по установленной в результате оценки стоимости подарка для реализации (выкупа) или отказывается от выкупа подарка.</w:t>
      </w:r>
    </w:p>
    <w:p w14:paraId="4D9282F5" w14:textId="20BB8B8D" w:rsidR="00B60413" w:rsidRPr="00031B68" w:rsidRDefault="00E24428" w:rsidP="00031B68">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5</w:t>
      </w:r>
      <w:r w:rsidRPr="00476867">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от Руководителя, гражданского служащего не поступило заявление о выкупе подарка либо в случае отказа Руководителя, гражданского служащего от выкупа подарка, подарок, изготовленный </w:t>
      </w:r>
      <w:r w:rsidR="00141583" w:rsidRPr="00476867">
        <w:rPr>
          <w:rFonts w:ascii="Times New Roman" w:hAnsi="Times New Roman" w:cs="Times New Roman"/>
          <w:sz w:val="28"/>
          <w:szCs w:val="28"/>
        </w:rPr>
        <w:br/>
      </w:r>
      <w:r w:rsidRPr="00476867">
        <w:rPr>
          <w:rFonts w:ascii="Times New Roman" w:hAnsi="Times New Roman" w:cs="Times New Roman"/>
          <w:sz w:val="28"/>
          <w:szCs w:val="28"/>
        </w:rPr>
        <w:t xml:space="preserve">из драгоценных металлов и (или) драгоценных камней, подлежит передаче материально ответственным лицом </w:t>
      </w:r>
      <w:r w:rsidR="002613F7" w:rsidRPr="00476867">
        <w:rPr>
          <w:rFonts w:ascii="Times New Roman" w:hAnsi="Times New Roman" w:cs="Times New Roman"/>
          <w:sz w:val="28"/>
          <w:szCs w:val="28"/>
        </w:rPr>
        <w:t>отдел</w:t>
      </w:r>
      <w:r w:rsidR="002613F7">
        <w:rPr>
          <w:rFonts w:ascii="Times New Roman" w:hAnsi="Times New Roman" w:cs="Times New Roman"/>
          <w:sz w:val="28"/>
          <w:szCs w:val="28"/>
        </w:rPr>
        <w:t>а ресурсного и материально-технического обеспечения</w:t>
      </w:r>
      <w:r w:rsidR="002613F7" w:rsidRPr="00476867">
        <w:rPr>
          <w:rFonts w:ascii="Times New Roman" w:hAnsi="Times New Roman" w:cs="Times New Roman"/>
          <w:sz w:val="28"/>
          <w:szCs w:val="28"/>
        </w:rPr>
        <w:t xml:space="preserve"> Административного управления центрального аппарата </w:t>
      </w:r>
      <w:r w:rsidR="00031B68" w:rsidRPr="00031B68">
        <w:rPr>
          <w:rFonts w:ascii="Times New Roman" w:hAnsi="Times New Roman" w:cs="Times New Roman"/>
          <w:sz w:val="28"/>
          <w:szCs w:val="28"/>
        </w:rPr>
        <w:t>Федеральной службы по надзору в сфере транспорта</w:t>
      </w:r>
      <w:r w:rsidR="002613F7" w:rsidRPr="00476867">
        <w:rPr>
          <w:rFonts w:ascii="Times New Roman" w:hAnsi="Times New Roman" w:cs="Times New Roman"/>
          <w:sz w:val="28"/>
          <w:szCs w:val="28"/>
        </w:rPr>
        <w:t xml:space="preserve"> </w:t>
      </w:r>
      <w:r w:rsidR="00857FC1" w:rsidRPr="00476867">
        <w:rPr>
          <w:rFonts w:ascii="Times New Roman" w:hAnsi="Times New Roman" w:cs="Times New Roman"/>
          <w:sz w:val="28"/>
          <w:szCs w:val="28"/>
        </w:rPr>
        <w:t xml:space="preserve">(материально ответственным лицом структурного подразделения территориального органа </w:t>
      </w:r>
      <w:r w:rsidR="00031B68" w:rsidRPr="00031B68">
        <w:rPr>
          <w:rFonts w:ascii="Times New Roman" w:hAnsi="Times New Roman" w:cs="Times New Roman"/>
          <w:sz w:val="28"/>
          <w:szCs w:val="28"/>
        </w:rPr>
        <w:t>Федеральной службы по надзору в сфере транспорта</w:t>
      </w:r>
      <w:r w:rsidR="00857FC1" w:rsidRPr="00476867">
        <w:rPr>
          <w:rFonts w:ascii="Times New Roman" w:hAnsi="Times New Roman" w:cs="Times New Roman"/>
          <w:sz w:val="28"/>
          <w:szCs w:val="28"/>
        </w:rPr>
        <w:t>, осуществляющего хранение, учет</w:t>
      </w:r>
      <w:r w:rsidR="00031B68">
        <w:rPr>
          <w:rFonts w:ascii="Times New Roman" w:hAnsi="Times New Roman" w:cs="Times New Roman"/>
          <w:sz w:val="28"/>
          <w:szCs w:val="28"/>
        </w:rPr>
        <w:t xml:space="preserve"> </w:t>
      </w:r>
      <w:r w:rsidR="00857FC1" w:rsidRPr="00476867">
        <w:rPr>
          <w:rFonts w:ascii="Times New Roman" w:hAnsi="Times New Roman" w:cs="Times New Roman"/>
          <w:sz w:val="28"/>
          <w:szCs w:val="28"/>
        </w:rPr>
        <w:t>и контроль</w:t>
      </w:r>
      <w:r w:rsidR="00031B68">
        <w:rPr>
          <w:rFonts w:ascii="Times New Roman" w:hAnsi="Times New Roman" w:cs="Times New Roman"/>
          <w:sz w:val="28"/>
          <w:szCs w:val="28"/>
        </w:rPr>
        <w:t xml:space="preserve"> </w:t>
      </w:r>
      <w:r w:rsidR="00857FC1" w:rsidRPr="00476867">
        <w:rPr>
          <w:rFonts w:ascii="Times New Roman" w:hAnsi="Times New Roman" w:cs="Times New Roman"/>
          <w:sz w:val="28"/>
          <w:szCs w:val="28"/>
        </w:rPr>
        <w:t>материальных ценностей)</w:t>
      </w:r>
      <w:r w:rsidRPr="00476867">
        <w:rPr>
          <w:rFonts w:ascii="Times New Roman" w:hAnsi="Times New Roman" w:cs="Times New Roman"/>
          <w:sz w:val="28"/>
          <w:szCs w:val="28"/>
        </w:rPr>
        <w:t xml:space="preserve"> в федеральное казенное учреждение </w:t>
      </w:r>
      <w:r w:rsidR="000223B1">
        <w:rPr>
          <w:rFonts w:ascii="Times New Roman" w:hAnsi="Times New Roman" w:cs="Times New Roman"/>
          <w:sz w:val="28"/>
          <w:szCs w:val="28"/>
        </w:rPr>
        <w:t>«</w:t>
      </w:r>
      <w:r w:rsidRPr="00476867">
        <w:rPr>
          <w:rFonts w:ascii="Times New Roman" w:hAnsi="Times New Roman" w:cs="Times New Roman"/>
          <w:sz w:val="28"/>
          <w:szCs w:val="28"/>
        </w:rPr>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r w:rsidR="00166B32">
        <w:rPr>
          <w:rFonts w:ascii="Times New Roman" w:hAnsi="Times New Roman" w:cs="Times New Roman"/>
          <w:sz w:val="28"/>
          <w:szCs w:val="28"/>
        </w:rPr>
        <w:t>»</w:t>
      </w:r>
      <w:r w:rsidRPr="00476867">
        <w:rPr>
          <w:rFonts w:ascii="Times New Roman" w:hAnsi="Times New Roman" w:cs="Times New Roman"/>
          <w:sz w:val="28"/>
          <w:szCs w:val="28"/>
        </w:rPr>
        <w:t xml:space="preserve"> для зачисления в Государственный фонд драгоценных металлов и драгоценных камней Российской Федерации</w:t>
      </w:r>
      <w:r w:rsidR="00166B32">
        <w:rPr>
          <w:rFonts w:ascii="Times New Roman" w:hAnsi="Times New Roman" w:cs="Times New Roman"/>
          <w:sz w:val="28"/>
          <w:szCs w:val="28"/>
        </w:rPr>
        <w:t>.</w:t>
      </w:r>
      <w:r w:rsidR="00ED41E8">
        <w:rPr>
          <w:rStyle w:val="a9"/>
          <w:rFonts w:ascii="Times New Roman" w:hAnsi="Times New Roman" w:cs="Times New Roman"/>
          <w:sz w:val="28"/>
          <w:szCs w:val="28"/>
        </w:rPr>
        <w:footnoteReference w:id="2"/>
      </w:r>
    </w:p>
    <w:p w14:paraId="5797D5FE" w14:textId="544936A2" w:rsidR="003D059B" w:rsidRPr="00476867" w:rsidRDefault="003D059B"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6</w:t>
      </w:r>
      <w:r w:rsidRPr="00476867">
        <w:rPr>
          <w:rFonts w:ascii="Times New Roman" w:hAnsi="Times New Roman" w:cs="Times New Roman"/>
          <w:sz w:val="28"/>
          <w:szCs w:val="28"/>
        </w:rPr>
        <w:t>.</w:t>
      </w:r>
      <w:r w:rsidR="00986C6A" w:rsidRPr="00476867">
        <w:rPr>
          <w:rFonts w:ascii="Times New Roman" w:hAnsi="Times New Roman" w:cs="Times New Roman"/>
          <w:sz w:val="28"/>
          <w:szCs w:val="28"/>
          <w:lang w:val="en-US"/>
        </w:rPr>
        <w:t> </w:t>
      </w:r>
      <w:r w:rsidRPr="00476867">
        <w:rPr>
          <w:rFonts w:ascii="Times New Roman" w:hAnsi="Times New Roman" w:cs="Times New Roman"/>
          <w:sz w:val="28"/>
          <w:szCs w:val="28"/>
        </w:rPr>
        <w:t xml:space="preserve">Подарок, в отношении которого не поступило заявление, указанное </w:t>
      </w:r>
      <w:r w:rsidRPr="00476867">
        <w:rPr>
          <w:rFonts w:ascii="Times New Roman" w:hAnsi="Times New Roman" w:cs="Times New Roman"/>
          <w:sz w:val="28"/>
          <w:szCs w:val="28"/>
        </w:rPr>
        <w:br/>
        <w:t xml:space="preserve">в </w:t>
      </w:r>
      <w:hyperlink w:anchor="P80" w:history="1">
        <w:r w:rsidRPr="00476867">
          <w:rPr>
            <w:rFonts w:ascii="Times New Roman" w:hAnsi="Times New Roman" w:cs="Times New Roman"/>
            <w:sz w:val="28"/>
            <w:szCs w:val="28"/>
          </w:rPr>
          <w:t>пункте 1</w:t>
        </w:r>
      </w:hyperlink>
      <w:r w:rsidR="00180316" w:rsidRPr="00180316">
        <w:rPr>
          <w:rFonts w:ascii="Times New Roman" w:hAnsi="Times New Roman" w:cs="Times New Roman"/>
          <w:sz w:val="28"/>
          <w:szCs w:val="28"/>
        </w:rPr>
        <w:t>3</w:t>
      </w:r>
      <w:r w:rsidRPr="00476867">
        <w:rPr>
          <w:rFonts w:ascii="Times New Roman" w:hAnsi="Times New Roman" w:cs="Times New Roman"/>
          <w:sz w:val="28"/>
          <w:szCs w:val="28"/>
        </w:rPr>
        <w:t xml:space="preserve"> настоящего По</w:t>
      </w:r>
      <w:r w:rsidR="00031B68">
        <w:rPr>
          <w:rFonts w:ascii="Times New Roman" w:hAnsi="Times New Roman" w:cs="Times New Roman"/>
          <w:sz w:val="28"/>
          <w:szCs w:val="28"/>
        </w:rPr>
        <w:t>рядка</w:t>
      </w:r>
      <w:r w:rsidRPr="00476867">
        <w:rPr>
          <w:rFonts w:ascii="Times New Roman" w:hAnsi="Times New Roman" w:cs="Times New Roman"/>
          <w:sz w:val="28"/>
          <w:szCs w:val="28"/>
        </w:rPr>
        <w:t xml:space="preserve">, </w:t>
      </w:r>
      <w:r w:rsidR="002D0601" w:rsidRPr="00476867">
        <w:rPr>
          <w:rFonts w:ascii="Times New Roman" w:hAnsi="Times New Roman" w:cs="Times New Roman"/>
          <w:sz w:val="28"/>
          <w:szCs w:val="28"/>
        </w:rPr>
        <w:t>по решению Руководителя (</w:t>
      </w:r>
      <w:r w:rsidR="00534765" w:rsidRPr="00476867">
        <w:rPr>
          <w:rFonts w:ascii="Times New Roman" w:hAnsi="Times New Roman" w:cs="Times New Roman"/>
          <w:sz w:val="28"/>
          <w:szCs w:val="28"/>
        </w:rPr>
        <w:t>руководителя</w:t>
      </w:r>
      <w:r w:rsidR="002D0601" w:rsidRPr="00476867">
        <w:rPr>
          <w:rFonts w:ascii="Times New Roman" w:hAnsi="Times New Roman" w:cs="Times New Roman"/>
          <w:sz w:val="28"/>
          <w:szCs w:val="28"/>
        </w:rPr>
        <w:t xml:space="preserve"> территориального </w:t>
      </w:r>
      <w:r w:rsidR="00534765" w:rsidRPr="00476867">
        <w:rPr>
          <w:rFonts w:ascii="Times New Roman" w:hAnsi="Times New Roman" w:cs="Times New Roman"/>
          <w:sz w:val="28"/>
          <w:szCs w:val="28"/>
        </w:rPr>
        <w:t>органа</w:t>
      </w:r>
      <w:r w:rsidR="002D0601" w:rsidRPr="00476867">
        <w:rPr>
          <w:rFonts w:ascii="Times New Roman" w:hAnsi="Times New Roman" w:cs="Times New Roman"/>
          <w:sz w:val="28"/>
          <w:szCs w:val="28"/>
        </w:rPr>
        <w:t xml:space="preserve"> Федеральной службы по надзору в сфере транспорта) </w:t>
      </w:r>
      <w:r w:rsidR="00293C2E" w:rsidRPr="00476867">
        <w:rPr>
          <w:rFonts w:ascii="Times New Roman" w:hAnsi="Times New Roman" w:cs="Times New Roman"/>
          <w:sz w:val="28"/>
          <w:szCs w:val="28"/>
        </w:rPr>
        <w:t>может использоваться</w:t>
      </w:r>
      <w:r w:rsidR="00213BF4">
        <w:rPr>
          <w:rFonts w:ascii="Times New Roman" w:hAnsi="Times New Roman" w:cs="Times New Roman"/>
          <w:sz w:val="28"/>
          <w:szCs w:val="28"/>
        </w:rPr>
        <w:t xml:space="preserve"> центральным аппаратом</w:t>
      </w:r>
      <w:r w:rsidR="00293C2E" w:rsidRPr="00476867">
        <w:rPr>
          <w:rFonts w:ascii="Times New Roman" w:hAnsi="Times New Roman" w:cs="Times New Roman"/>
          <w:sz w:val="28"/>
          <w:szCs w:val="28"/>
        </w:rPr>
        <w:t xml:space="preserve"> Федеральной служб</w:t>
      </w:r>
      <w:r w:rsidR="00213BF4">
        <w:rPr>
          <w:rFonts w:ascii="Times New Roman" w:hAnsi="Times New Roman" w:cs="Times New Roman"/>
          <w:sz w:val="28"/>
          <w:szCs w:val="28"/>
        </w:rPr>
        <w:t>ы</w:t>
      </w:r>
      <w:r w:rsidR="002D0601" w:rsidRPr="00476867">
        <w:rPr>
          <w:rFonts w:ascii="Times New Roman" w:hAnsi="Times New Roman" w:cs="Times New Roman"/>
          <w:sz w:val="28"/>
          <w:szCs w:val="28"/>
        </w:rPr>
        <w:t xml:space="preserve"> по надзору </w:t>
      </w:r>
      <w:r w:rsidR="00213BF4">
        <w:rPr>
          <w:rFonts w:ascii="Times New Roman" w:hAnsi="Times New Roman" w:cs="Times New Roman"/>
          <w:sz w:val="28"/>
          <w:szCs w:val="28"/>
        </w:rPr>
        <w:br/>
      </w:r>
      <w:r w:rsidR="002D0601" w:rsidRPr="00476867">
        <w:rPr>
          <w:rFonts w:ascii="Times New Roman" w:hAnsi="Times New Roman" w:cs="Times New Roman"/>
          <w:sz w:val="28"/>
          <w:szCs w:val="28"/>
        </w:rPr>
        <w:t>в сфере транспорта</w:t>
      </w:r>
      <w:r w:rsidR="00293C2E" w:rsidRPr="00476867">
        <w:rPr>
          <w:rFonts w:ascii="Times New Roman" w:hAnsi="Times New Roman" w:cs="Times New Roman"/>
          <w:sz w:val="28"/>
          <w:szCs w:val="28"/>
        </w:rPr>
        <w:t xml:space="preserve"> </w:t>
      </w:r>
      <w:r w:rsidR="002D0601" w:rsidRPr="00476867">
        <w:rPr>
          <w:rFonts w:ascii="Times New Roman" w:hAnsi="Times New Roman" w:cs="Times New Roman"/>
          <w:sz w:val="28"/>
          <w:szCs w:val="28"/>
        </w:rPr>
        <w:t xml:space="preserve">(территориальным </w:t>
      </w:r>
      <w:r w:rsidR="00093112" w:rsidRPr="00476867">
        <w:rPr>
          <w:rFonts w:ascii="Times New Roman" w:hAnsi="Times New Roman" w:cs="Times New Roman"/>
          <w:sz w:val="28"/>
          <w:szCs w:val="28"/>
        </w:rPr>
        <w:t>органом</w:t>
      </w:r>
      <w:r w:rsidR="002D0601" w:rsidRPr="00476867">
        <w:rPr>
          <w:rFonts w:ascii="Times New Roman" w:hAnsi="Times New Roman" w:cs="Times New Roman"/>
          <w:sz w:val="28"/>
          <w:szCs w:val="28"/>
        </w:rPr>
        <w:t xml:space="preserve"> Федеральной службы по надзору </w:t>
      </w:r>
      <w:r w:rsidR="00213BF4">
        <w:rPr>
          <w:rFonts w:ascii="Times New Roman" w:hAnsi="Times New Roman" w:cs="Times New Roman"/>
          <w:sz w:val="28"/>
          <w:szCs w:val="28"/>
        </w:rPr>
        <w:br/>
      </w:r>
      <w:r w:rsidR="002D0601" w:rsidRPr="00476867">
        <w:rPr>
          <w:rFonts w:ascii="Times New Roman" w:hAnsi="Times New Roman" w:cs="Times New Roman"/>
          <w:sz w:val="28"/>
          <w:szCs w:val="28"/>
        </w:rPr>
        <w:t>в сфере транспорта) с учетом заключения К</w:t>
      </w:r>
      <w:r w:rsidR="00293C2E" w:rsidRPr="00476867">
        <w:rPr>
          <w:rFonts w:ascii="Times New Roman" w:hAnsi="Times New Roman" w:cs="Times New Roman"/>
          <w:sz w:val="28"/>
          <w:szCs w:val="28"/>
        </w:rPr>
        <w:t>омиссии</w:t>
      </w:r>
      <w:r w:rsidR="002D0601" w:rsidRPr="00476867">
        <w:rPr>
          <w:rFonts w:ascii="Times New Roman" w:hAnsi="Times New Roman" w:cs="Times New Roman"/>
          <w:sz w:val="28"/>
          <w:szCs w:val="28"/>
        </w:rPr>
        <w:t xml:space="preserve"> (Комиссии территориального </w:t>
      </w:r>
      <w:r w:rsidR="00093112" w:rsidRPr="00476867">
        <w:rPr>
          <w:rFonts w:ascii="Times New Roman" w:hAnsi="Times New Roman" w:cs="Times New Roman"/>
          <w:sz w:val="28"/>
          <w:szCs w:val="28"/>
        </w:rPr>
        <w:t>органа)</w:t>
      </w:r>
      <w:r w:rsidR="00293C2E" w:rsidRPr="00476867">
        <w:rPr>
          <w:rFonts w:ascii="Times New Roman" w:hAnsi="Times New Roman" w:cs="Times New Roman"/>
          <w:sz w:val="28"/>
          <w:szCs w:val="28"/>
        </w:rPr>
        <w:t xml:space="preserve"> о целесообразности использования подарка для обеспечения деятельности</w:t>
      </w:r>
      <w:r w:rsidR="00180316" w:rsidRPr="00180316">
        <w:rPr>
          <w:rFonts w:ascii="Times New Roman" w:hAnsi="Times New Roman" w:cs="Times New Roman"/>
          <w:sz w:val="28"/>
          <w:szCs w:val="28"/>
        </w:rPr>
        <w:t xml:space="preserve"> </w:t>
      </w:r>
      <w:r w:rsidR="00180316">
        <w:rPr>
          <w:rFonts w:ascii="Times New Roman" w:hAnsi="Times New Roman" w:cs="Times New Roman"/>
          <w:sz w:val="28"/>
          <w:szCs w:val="28"/>
        </w:rPr>
        <w:t>центрального аппарата Федеральной службы по надзору в сфере транспорта (территориального органа</w:t>
      </w:r>
      <w:r w:rsidR="00213BF4" w:rsidRPr="00213BF4">
        <w:rPr>
          <w:rFonts w:ascii="Times New Roman" w:hAnsi="Times New Roman" w:cs="Times New Roman"/>
          <w:sz w:val="28"/>
          <w:szCs w:val="28"/>
        </w:rPr>
        <w:t xml:space="preserve"> </w:t>
      </w:r>
      <w:r w:rsidR="00213BF4" w:rsidRPr="00476867">
        <w:rPr>
          <w:rFonts w:ascii="Times New Roman" w:hAnsi="Times New Roman" w:cs="Times New Roman"/>
          <w:sz w:val="28"/>
          <w:szCs w:val="28"/>
        </w:rPr>
        <w:t>Федеральной службы по надзору в сфере транспорта</w:t>
      </w:r>
      <w:r w:rsidR="00213BF4">
        <w:rPr>
          <w:rFonts w:ascii="Times New Roman" w:hAnsi="Times New Roman" w:cs="Times New Roman"/>
          <w:sz w:val="28"/>
          <w:szCs w:val="28"/>
        </w:rPr>
        <w:t>)</w:t>
      </w:r>
      <w:r w:rsidR="00293C2E" w:rsidRPr="00476867">
        <w:rPr>
          <w:rFonts w:ascii="Times New Roman" w:hAnsi="Times New Roman" w:cs="Times New Roman"/>
          <w:sz w:val="28"/>
          <w:szCs w:val="28"/>
        </w:rPr>
        <w:t>.</w:t>
      </w:r>
    </w:p>
    <w:p w14:paraId="42670A22" w14:textId="0A605A47" w:rsidR="002D0601" w:rsidRPr="00476867" w:rsidRDefault="002D0601" w:rsidP="005D3614">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7</w:t>
      </w:r>
      <w:r w:rsidRPr="00476867">
        <w:rPr>
          <w:rFonts w:ascii="Times New Roman" w:hAnsi="Times New Roman" w:cs="Times New Roman"/>
          <w:sz w:val="28"/>
          <w:szCs w:val="28"/>
        </w:rPr>
        <w:t xml:space="preserve">. В случае нецелесообразности использования подарка для обеспечения деятельности центрального аппарата Федеральной службы по надзору в сфере транспорта (территориального </w:t>
      </w:r>
      <w:r w:rsidR="00093112"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Федеральной службы по надзору в сфере </w:t>
      </w:r>
      <w:r w:rsidRPr="00476867">
        <w:rPr>
          <w:rFonts w:ascii="Times New Roman" w:hAnsi="Times New Roman" w:cs="Times New Roman"/>
          <w:sz w:val="28"/>
          <w:szCs w:val="28"/>
        </w:rPr>
        <w:lastRenderedPageBreak/>
        <w:t>транспорта) Руководитель (</w:t>
      </w:r>
      <w:r w:rsidR="00093112" w:rsidRPr="00476867">
        <w:rPr>
          <w:rFonts w:ascii="Times New Roman" w:hAnsi="Times New Roman" w:cs="Times New Roman"/>
          <w:sz w:val="28"/>
          <w:szCs w:val="28"/>
        </w:rPr>
        <w:t>руководитель</w:t>
      </w:r>
      <w:r w:rsidRPr="00476867">
        <w:rPr>
          <w:rFonts w:ascii="Times New Roman" w:hAnsi="Times New Roman" w:cs="Times New Roman"/>
          <w:sz w:val="28"/>
          <w:szCs w:val="28"/>
        </w:rPr>
        <w:t xml:space="preserve"> территориального </w:t>
      </w:r>
      <w:r w:rsidR="00093112"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Федеральной службы по надзору в сфере транспорта)</w:t>
      </w:r>
      <w:r w:rsidR="005D3614">
        <w:rPr>
          <w:rFonts w:ascii="Times New Roman" w:hAnsi="Times New Roman" w:cs="Times New Roman"/>
          <w:sz w:val="28"/>
          <w:szCs w:val="28"/>
        </w:rPr>
        <w:t xml:space="preserve"> по заключению Комиссии</w:t>
      </w:r>
      <w:r w:rsidRPr="00476867">
        <w:rPr>
          <w:rFonts w:ascii="Times New Roman" w:hAnsi="Times New Roman" w:cs="Times New Roman"/>
          <w:sz w:val="28"/>
          <w:szCs w:val="28"/>
        </w:rPr>
        <w:t xml:space="preserve"> принимает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14:paraId="05FC9325" w14:textId="693520EC" w:rsidR="002D0601" w:rsidRPr="00476867" w:rsidRDefault="002D060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8</w:t>
      </w:r>
      <w:r w:rsidRPr="00476867">
        <w:rPr>
          <w:rFonts w:ascii="Times New Roman" w:hAnsi="Times New Roman" w:cs="Times New Roman"/>
          <w:sz w:val="28"/>
          <w:szCs w:val="28"/>
        </w:rPr>
        <w:t xml:space="preserve">. Оценка стоимости подарка для реализации (выкупа), предусмотренная </w:t>
      </w:r>
      <w:r w:rsidR="00565B84">
        <w:rPr>
          <w:rFonts w:ascii="Times New Roman" w:hAnsi="Times New Roman" w:cs="Times New Roman"/>
          <w:sz w:val="28"/>
          <w:szCs w:val="28"/>
        </w:rPr>
        <w:t xml:space="preserve">пунктами </w:t>
      </w:r>
      <w:hyperlink w:anchor="P95" w:history="1">
        <w:r w:rsidR="00213BF4">
          <w:rPr>
            <w:rFonts w:ascii="Times New Roman" w:hAnsi="Times New Roman" w:cs="Times New Roman"/>
            <w:sz w:val="28"/>
            <w:szCs w:val="28"/>
          </w:rPr>
          <w:t>14</w:t>
        </w:r>
      </w:hyperlink>
      <w:r w:rsidRPr="00476867">
        <w:rPr>
          <w:rFonts w:ascii="Times New Roman" w:hAnsi="Times New Roman" w:cs="Times New Roman"/>
          <w:sz w:val="28"/>
          <w:szCs w:val="28"/>
        </w:rPr>
        <w:t xml:space="preserve"> и </w:t>
      </w:r>
      <w:hyperlink w:anchor="P101" w:history="1">
        <w:r w:rsidRPr="00476867">
          <w:rPr>
            <w:rFonts w:ascii="Times New Roman" w:hAnsi="Times New Roman" w:cs="Times New Roman"/>
            <w:sz w:val="28"/>
            <w:szCs w:val="28"/>
          </w:rPr>
          <w:t>1</w:t>
        </w:r>
      </w:hyperlink>
      <w:r w:rsidR="00213BF4">
        <w:rPr>
          <w:rFonts w:ascii="Times New Roman" w:hAnsi="Times New Roman" w:cs="Times New Roman"/>
          <w:sz w:val="28"/>
          <w:szCs w:val="28"/>
        </w:rPr>
        <w:t>7</w:t>
      </w:r>
      <w:r w:rsidRPr="00476867">
        <w:rPr>
          <w:rFonts w:ascii="Times New Roman" w:hAnsi="Times New Roman" w:cs="Times New Roman"/>
          <w:sz w:val="28"/>
          <w:szCs w:val="28"/>
        </w:rPr>
        <w:t xml:space="preserve"> настоящего По</w:t>
      </w:r>
      <w:r w:rsidR="0000520A">
        <w:rPr>
          <w:rFonts w:ascii="Times New Roman" w:hAnsi="Times New Roman" w:cs="Times New Roman"/>
          <w:sz w:val="28"/>
          <w:szCs w:val="28"/>
        </w:rPr>
        <w:t>рядка</w:t>
      </w:r>
      <w:r w:rsidRPr="00476867">
        <w:rPr>
          <w:rFonts w:ascii="Times New Roman" w:hAnsi="Times New Roman" w:cs="Times New Roman"/>
          <w:sz w:val="28"/>
          <w:szCs w:val="28"/>
        </w:rPr>
        <w:t xml:space="preserve">, осуществляется субъектами оценочной деятельности в соответствии с законодательством Российской Федерации </w:t>
      </w:r>
      <w:r w:rsidR="00D262C7">
        <w:rPr>
          <w:rFonts w:ascii="Times New Roman" w:hAnsi="Times New Roman" w:cs="Times New Roman"/>
          <w:sz w:val="28"/>
          <w:szCs w:val="28"/>
        </w:rPr>
        <w:br/>
      </w:r>
      <w:r w:rsidRPr="00476867">
        <w:rPr>
          <w:rFonts w:ascii="Times New Roman" w:hAnsi="Times New Roman" w:cs="Times New Roman"/>
          <w:sz w:val="28"/>
          <w:szCs w:val="28"/>
        </w:rPr>
        <w:t>об оценочной деятельности.</w:t>
      </w:r>
    </w:p>
    <w:p w14:paraId="45A5AF48" w14:textId="322EB283" w:rsidR="002D0601" w:rsidRPr="00476867" w:rsidRDefault="002D0601" w:rsidP="00ED6919">
      <w:pPr>
        <w:pStyle w:val="ConsPlusNormal"/>
        <w:ind w:left="-567" w:firstLine="709"/>
        <w:jc w:val="both"/>
        <w:rPr>
          <w:rFonts w:ascii="Times New Roman" w:hAnsi="Times New Roman" w:cs="Times New Roman"/>
          <w:sz w:val="28"/>
          <w:szCs w:val="28"/>
        </w:rPr>
      </w:pPr>
      <w:r w:rsidRPr="00476867">
        <w:rPr>
          <w:rFonts w:ascii="Times New Roman" w:hAnsi="Times New Roman" w:cs="Times New Roman"/>
          <w:sz w:val="28"/>
          <w:szCs w:val="28"/>
        </w:rPr>
        <w:t>1</w:t>
      </w:r>
      <w:r w:rsidR="000223B1">
        <w:rPr>
          <w:rFonts w:ascii="Times New Roman" w:hAnsi="Times New Roman" w:cs="Times New Roman"/>
          <w:sz w:val="28"/>
          <w:szCs w:val="28"/>
        </w:rPr>
        <w:t>9</w:t>
      </w:r>
      <w:r w:rsidRPr="00476867">
        <w:rPr>
          <w:rFonts w:ascii="Times New Roman" w:hAnsi="Times New Roman" w:cs="Times New Roman"/>
          <w:sz w:val="28"/>
          <w:szCs w:val="28"/>
        </w:rPr>
        <w:t>. В случае если подарок не выкуплен или не реализован, Руководитель (</w:t>
      </w:r>
      <w:r w:rsidR="0079108D" w:rsidRPr="00476867">
        <w:rPr>
          <w:rFonts w:ascii="Times New Roman" w:hAnsi="Times New Roman" w:cs="Times New Roman"/>
          <w:sz w:val="28"/>
          <w:szCs w:val="28"/>
        </w:rPr>
        <w:t>руководитель</w:t>
      </w:r>
      <w:r w:rsidRPr="00476867">
        <w:rPr>
          <w:rFonts w:ascii="Times New Roman" w:hAnsi="Times New Roman" w:cs="Times New Roman"/>
          <w:sz w:val="28"/>
          <w:szCs w:val="28"/>
        </w:rPr>
        <w:t xml:space="preserve"> территориального </w:t>
      </w:r>
      <w:r w:rsidR="0079108D" w:rsidRPr="00476867">
        <w:rPr>
          <w:rFonts w:ascii="Times New Roman" w:hAnsi="Times New Roman" w:cs="Times New Roman"/>
          <w:sz w:val="28"/>
          <w:szCs w:val="28"/>
        </w:rPr>
        <w:t>органа</w:t>
      </w:r>
      <w:r w:rsidRPr="00476867">
        <w:rPr>
          <w:rFonts w:ascii="Times New Roman" w:hAnsi="Times New Roman" w:cs="Times New Roman"/>
          <w:sz w:val="28"/>
          <w:szCs w:val="28"/>
        </w:rPr>
        <w:t xml:space="preserve"> Федеральной службы по надзору в сфере транспорта)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004249E2" w14:textId="7CB4DE05" w:rsidR="002D0601" w:rsidRPr="00476867" w:rsidRDefault="000223B1" w:rsidP="00ED6919">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20</w:t>
      </w:r>
      <w:r w:rsidR="002D0601" w:rsidRPr="00476867">
        <w:rPr>
          <w:rFonts w:ascii="Times New Roman" w:hAnsi="Times New Roman" w:cs="Times New Roman"/>
          <w:sz w:val="28"/>
          <w:szCs w:val="28"/>
        </w:rPr>
        <w:t xml:space="preserve">. Средства, вырученные от реализации (выкупа) подарка, зачисляются </w:t>
      </w:r>
      <w:r w:rsidR="00141583" w:rsidRPr="00476867">
        <w:rPr>
          <w:rFonts w:ascii="Times New Roman" w:hAnsi="Times New Roman" w:cs="Times New Roman"/>
          <w:sz w:val="28"/>
          <w:szCs w:val="28"/>
        </w:rPr>
        <w:br/>
      </w:r>
      <w:r w:rsidR="002D0601" w:rsidRPr="00476867">
        <w:rPr>
          <w:rFonts w:ascii="Times New Roman" w:hAnsi="Times New Roman" w:cs="Times New Roman"/>
          <w:sz w:val="28"/>
          <w:szCs w:val="28"/>
        </w:rPr>
        <w:t>в доход федерального бюджета в соответствии с бюджетным законодательством Российской Федерации.</w:t>
      </w:r>
    </w:p>
    <w:p w14:paraId="0A1905B9" w14:textId="77777777" w:rsidR="002D0601" w:rsidRPr="00476867" w:rsidRDefault="002D0601" w:rsidP="002D0601">
      <w:pPr>
        <w:pStyle w:val="ConsPlusNormal"/>
        <w:ind w:left="-567" w:firstLine="709"/>
        <w:jc w:val="both"/>
        <w:rPr>
          <w:rFonts w:ascii="Times New Roman" w:hAnsi="Times New Roman" w:cs="Times New Roman"/>
          <w:sz w:val="28"/>
          <w:szCs w:val="28"/>
        </w:rPr>
      </w:pPr>
    </w:p>
    <w:p w14:paraId="416FF49E" w14:textId="2E9C4473" w:rsidR="00681BB0" w:rsidRPr="00476867" w:rsidRDefault="00681BB0">
      <w:pPr>
        <w:rPr>
          <w:rFonts w:ascii="Times New Roman" w:eastAsia="Times New Roman" w:hAnsi="Times New Roman" w:cs="Times New Roman"/>
          <w:color w:val="000000"/>
          <w:sz w:val="28"/>
          <w:szCs w:val="28"/>
          <w:shd w:val="clear" w:color="auto" w:fill="FFFFFF"/>
          <w:lang w:eastAsia="ru-RU"/>
        </w:rPr>
      </w:pPr>
      <w:r w:rsidRPr="00476867">
        <w:rPr>
          <w:rFonts w:ascii="Times New Roman" w:hAnsi="Times New Roman" w:cs="Times New Roman"/>
          <w:color w:val="000000"/>
          <w:sz w:val="28"/>
          <w:szCs w:val="28"/>
          <w:shd w:val="clear" w:color="auto" w:fill="FFFFFF"/>
        </w:rPr>
        <w:br w:type="page"/>
      </w:r>
    </w:p>
    <w:p w14:paraId="567B540B" w14:textId="6827773E" w:rsidR="0073153E" w:rsidRPr="00E11512" w:rsidRDefault="0073153E" w:rsidP="002F081E">
      <w:pPr>
        <w:pStyle w:val="ConsPlusNormal"/>
        <w:jc w:val="right"/>
        <w:outlineLvl w:val="1"/>
        <w:rPr>
          <w:rFonts w:ascii="Times New Roman" w:hAnsi="Times New Roman" w:cs="Times New Roman"/>
          <w:szCs w:val="22"/>
        </w:rPr>
      </w:pPr>
      <w:r w:rsidRPr="00E11512">
        <w:rPr>
          <w:rFonts w:ascii="Times New Roman" w:hAnsi="Times New Roman" w:cs="Times New Roman"/>
          <w:szCs w:val="22"/>
        </w:rPr>
        <w:lastRenderedPageBreak/>
        <w:t>Приложение № 1</w:t>
      </w:r>
    </w:p>
    <w:p w14:paraId="48640927" w14:textId="34197ACB" w:rsidR="008D12F8"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 xml:space="preserve">к </w:t>
      </w:r>
      <w:r w:rsidR="00FD4151">
        <w:rPr>
          <w:rFonts w:ascii="Times New Roman" w:hAnsi="Times New Roman" w:cs="Times New Roman"/>
          <w:sz w:val="20"/>
        </w:rPr>
        <w:t>Порядку</w:t>
      </w:r>
      <w:r w:rsidRPr="00E11512">
        <w:rPr>
          <w:rFonts w:ascii="Times New Roman" w:hAnsi="Times New Roman" w:cs="Times New Roman"/>
          <w:sz w:val="20"/>
        </w:rPr>
        <w:t xml:space="preserve"> сообщения</w:t>
      </w:r>
    </w:p>
    <w:p w14:paraId="223F9933" w14:textId="76C6A120" w:rsidR="008D12F8" w:rsidRPr="00E11512" w:rsidRDefault="005E456A" w:rsidP="002F081E">
      <w:pPr>
        <w:pStyle w:val="ConsPlusNormal"/>
        <w:jc w:val="right"/>
        <w:rPr>
          <w:rFonts w:ascii="Times New Roman" w:hAnsi="Times New Roman" w:cs="Times New Roman"/>
          <w:sz w:val="20"/>
        </w:rPr>
      </w:pPr>
      <w:r w:rsidRPr="00E11512">
        <w:rPr>
          <w:rFonts w:ascii="Times New Roman" w:hAnsi="Times New Roman" w:cs="Times New Roman"/>
          <w:sz w:val="20"/>
        </w:rPr>
        <w:t>руководителем</w:t>
      </w:r>
      <w:r w:rsidR="008D12F8" w:rsidRPr="00E11512">
        <w:rPr>
          <w:rFonts w:ascii="Times New Roman" w:hAnsi="Times New Roman" w:cs="Times New Roman"/>
          <w:sz w:val="20"/>
        </w:rPr>
        <w:t xml:space="preserve"> Федеральной службы </w:t>
      </w:r>
    </w:p>
    <w:p w14:paraId="545416B7" w14:textId="7CE4F637" w:rsidR="0073153E" w:rsidRPr="00E11512" w:rsidRDefault="008D12F8" w:rsidP="002F081E">
      <w:pPr>
        <w:pStyle w:val="ConsPlusNormal"/>
        <w:jc w:val="right"/>
        <w:rPr>
          <w:rFonts w:ascii="Times New Roman" w:hAnsi="Times New Roman" w:cs="Times New Roman"/>
          <w:sz w:val="20"/>
        </w:rPr>
      </w:pPr>
      <w:r w:rsidRPr="00E11512">
        <w:rPr>
          <w:rFonts w:ascii="Times New Roman" w:hAnsi="Times New Roman" w:cs="Times New Roman"/>
          <w:sz w:val="20"/>
        </w:rPr>
        <w:t>по надзору в сфере транспорта</w:t>
      </w:r>
      <w:r w:rsidR="005E456A" w:rsidRPr="00E11512">
        <w:rPr>
          <w:rFonts w:ascii="Times New Roman" w:hAnsi="Times New Roman" w:cs="Times New Roman"/>
          <w:sz w:val="20"/>
        </w:rPr>
        <w:t>,</w:t>
      </w:r>
    </w:p>
    <w:p w14:paraId="08C5F7AA" w14:textId="77777777" w:rsidR="008D12F8" w:rsidRPr="00E11512" w:rsidRDefault="008D12F8" w:rsidP="002F081E">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федеральными </w:t>
      </w:r>
      <w:r w:rsidR="0073153E" w:rsidRPr="00E11512">
        <w:rPr>
          <w:rFonts w:ascii="Times New Roman" w:hAnsi="Times New Roman" w:cs="Times New Roman"/>
          <w:sz w:val="20"/>
        </w:rPr>
        <w:t xml:space="preserve">государственными </w:t>
      </w:r>
    </w:p>
    <w:p w14:paraId="1E731653" w14:textId="77777777" w:rsidR="008D12F8"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гражданскими</w:t>
      </w:r>
      <w:r w:rsidR="008D12F8" w:rsidRPr="00E11512">
        <w:rPr>
          <w:rFonts w:ascii="Times New Roman" w:hAnsi="Times New Roman" w:cs="Times New Roman"/>
          <w:sz w:val="20"/>
        </w:rPr>
        <w:t xml:space="preserve"> </w:t>
      </w:r>
      <w:r w:rsidRPr="00E11512">
        <w:rPr>
          <w:rFonts w:ascii="Times New Roman" w:hAnsi="Times New Roman" w:cs="Times New Roman"/>
          <w:sz w:val="20"/>
        </w:rPr>
        <w:t>служащими</w:t>
      </w:r>
    </w:p>
    <w:p w14:paraId="2A9ACA59" w14:textId="7A77339C"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центрального аппарата</w:t>
      </w:r>
    </w:p>
    <w:p w14:paraId="0F5171E1"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Федеральной службы по надзору</w:t>
      </w:r>
    </w:p>
    <w:p w14:paraId="4A03EBFF" w14:textId="77777777" w:rsidR="008D12F8"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 xml:space="preserve">в сфере транспорта </w:t>
      </w:r>
      <w:r w:rsidR="008D12F8" w:rsidRPr="00E11512">
        <w:rPr>
          <w:rFonts w:ascii="Times New Roman" w:hAnsi="Times New Roman" w:cs="Times New Roman"/>
          <w:sz w:val="20"/>
        </w:rPr>
        <w:t>и ее территориальных</w:t>
      </w:r>
    </w:p>
    <w:p w14:paraId="68B87731" w14:textId="77777777" w:rsidR="00640779" w:rsidRPr="00E11512" w:rsidRDefault="00640779" w:rsidP="002F081E">
      <w:pPr>
        <w:pStyle w:val="ConsPlusNormal"/>
        <w:jc w:val="right"/>
        <w:rPr>
          <w:rFonts w:ascii="Times New Roman" w:hAnsi="Times New Roman" w:cs="Times New Roman"/>
          <w:sz w:val="20"/>
        </w:rPr>
      </w:pPr>
      <w:r w:rsidRPr="00E11512">
        <w:rPr>
          <w:rFonts w:ascii="Times New Roman" w:hAnsi="Times New Roman" w:cs="Times New Roman"/>
          <w:sz w:val="20"/>
        </w:rPr>
        <w:t>органов</w:t>
      </w:r>
      <w:r w:rsidR="008D12F8" w:rsidRPr="00E11512">
        <w:rPr>
          <w:rFonts w:ascii="Times New Roman" w:hAnsi="Times New Roman" w:cs="Times New Roman"/>
          <w:sz w:val="20"/>
        </w:rPr>
        <w:t xml:space="preserve"> </w:t>
      </w:r>
      <w:r w:rsidR="0073153E" w:rsidRPr="00E11512">
        <w:rPr>
          <w:rFonts w:ascii="Times New Roman" w:hAnsi="Times New Roman" w:cs="Times New Roman"/>
          <w:sz w:val="20"/>
        </w:rPr>
        <w:t>о получении</w:t>
      </w:r>
      <w:r w:rsidRPr="00E11512">
        <w:rPr>
          <w:rFonts w:ascii="Times New Roman" w:hAnsi="Times New Roman" w:cs="Times New Roman"/>
          <w:sz w:val="20"/>
        </w:rPr>
        <w:t xml:space="preserve"> </w:t>
      </w:r>
      <w:r w:rsidR="0073153E" w:rsidRPr="00E11512">
        <w:rPr>
          <w:rFonts w:ascii="Times New Roman" w:hAnsi="Times New Roman" w:cs="Times New Roman"/>
          <w:sz w:val="20"/>
        </w:rPr>
        <w:t xml:space="preserve">подарка </w:t>
      </w:r>
    </w:p>
    <w:p w14:paraId="5812868B" w14:textId="4349290C"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в связи с протокольными</w:t>
      </w:r>
    </w:p>
    <w:p w14:paraId="59C06F11"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мероприятиями, служебными</w:t>
      </w:r>
    </w:p>
    <w:p w14:paraId="4671C095"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командировками и другими</w:t>
      </w:r>
    </w:p>
    <w:p w14:paraId="14F5F311"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официальными мероприятиями,</w:t>
      </w:r>
    </w:p>
    <w:p w14:paraId="3A7A8BF9"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участие в которых связано</w:t>
      </w:r>
    </w:p>
    <w:p w14:paraId="0A589D29"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с исполнением ими служебных</w:t>
      </w:r>
    </w:p>
    <w:p w14:paraId="0491EF3C"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(должностных) обязанностей,</w:t>
      </w:r>
    </w:p>
    <w:p w14:paraId="6D939341" w14:textId="77777777"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сдаче и оценке подарка, реализации</w:t>
      </w:r>
    </w:p>
    <w:p w14:paraId="5185293C" w14:textId="241B0E1D"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(выкуп</w:t>
      </w:r>
      <w:r w:rsidR="00640779" w:rsidRPr="00E11512">
        <w:rPr>
          <w:rFonts w:ascii="Times New Roman" w:hAnsi="Times New Roman" w:cs="Times New Roman"/>
          <w:sz w:val="20"/>
        </w:rPr>
        <w:t>а</w:t>
      </w:r>
      <w:r w:rsidRPr="00E11512">
        <w:rPr>
          <w:rFonts w:ascii="Times New Roman" w:hAnsi="Times New Roman" w:cs="Times New Roman"/>
          <w:sz w:val="20"/>
        </w:rPr>
        <w:t>) и зачислении средств,</w:t>
      </w:r>
    </w:p>
    <w:p w14:paraId="7C8BD01D" w14:textId="03D05A94" w:rsidR="0073153E" w:rsidRPr="00E11512" w:rsidRDefault="0073153E" w:rsidP="002F081E">
      <w:pPr>
        <w:pStyle w:val="ConsPlusNormal"/>
        <w:jc w:val="right"/>
        <w:rPr>
          <w:rFonts w:ascii="Times New Roman" w:hAnsi="Times New Roman" w:cs="Times New Roman"/>
          <w:sz w:val="20"/>
        </w:rPr>
      </w:pPr>
      <w:r w:rsidRPr="00E11512">
        <w:rPr>
          <w:rFonts w:ascii="Times New Roman" w:hAnsi="Times New Roman" w:cs="Times New Roman"/>
          <w:sz w:val="20"/>
        </w:rPr>
        <w:t>вырученных от его реализации</w:t>
      </w:r>
      <w:r w:rsidR="008E08C9" w:rsidRPr="00E11512">
        <w:rPr>
          <w:rFonts w:ascii="Times New Roman" w:hAnsi="Times New Roman" w:cs="Times New Roman"/>
          <w:sz w:val="20"/>
        </w:rPr>
        <w:t>,</w:t>
      </w:r>
    </w:p>
    <w:p w14:paraId="2724880F" w14:textId="7AB27170" w:rsidR="00432787" w:rsidRPr="00E11512" w:rsidRDefault="008E08C9" w:rsidP="002F081E">
      <w:pPr>
        <w:pStyle w:val="ConsPlusNormal"/>
        <w:jc w:val="right"/>
        <w:rPr>
          <w:rFonts w:ascii="Times New Roman" w:hAnsi="Times New Roman" w:cs="Times New Roman"/>
          <w:sz w:val="20"/>
        </w:rPr>
      </w:pPr>
      <w:r w:rsidRPr="00E11512">
        <w:rPr>
          <w:rFonts w:ascii="Times New Roman" w:hAnsi="Times New Roman" w:cs="Times New Roman"/>
          <w:sz w:val="20"/>
        </w:rPr>
        <w:t xml:space="preserve">утвержденному приказом </w:t>
      </w:r>
    </w:p>
    <w:p w14:paraId="2AB6D4B1" w14:textId="2BD0A92A" w:rsidR="008E08C9" w:rsidRPr="00E11512" w:rsidRDefault="008E08C9" w:rsidP="002F081E">
      <w:pPr>
        <w:pStyle w:val="ConsPlusNormal"/>
        <w:jc w:val="right"/>
        <w:rPr>
          <w:rFonts w:ascii="Times New Roman" w:hAnsi="Times New Roman" w:cs="Times New Roman"/>
          <w:sz w:val="20"/>
        </w:rPr>
      </w:pPr>
      <w:r w:rsidRPr="00E11512">
        <w:rPr>
          <w:rFonts w:ascii="Times New Roman" w:hAnsi="Times New Roman" w:cs="Times New Roman"/>
          <w:sz w:val="20"/>
        </w:rPr>
        <w:t>Федеральной служб</w:t>
      </w:r>
      <w:r w:rsidR="00E11512" w:rsidRPr="00E11512">
        <w:rPr>
          <w:rFonts w:ascii="Times New Roman" w:hAnsi="Times New Roman" w:cs="Times New Roman"/>
          <w:sz w:val="20"/>
        </w:rPr>
        <w:t>ы</w:t>
      </w:r>
      <w:r w:rsidRPr="00E11512">
        <w:rPr>
          <w:rFonts w:ascii="Times New Roman" w:hAnsi="Times New Roman" w:cs="Times New Roman"/>
          <w:sz w:val="20"/>
        </w:rPr>
        <w:t xml:space="preserve"> по надзору </w:t>
      </w:r>
    </w:p>
    <w:p w14:paraId="67DA45E8" w14:textId="0CACB9C1" w:rsidR="008E08C9" w:rsidRPr="00E11512" w:rsidRDefault="00E11512" w:rsidP="002F081E">
      <w:pPr>
        <w:pStyle w:val="ConsPlusNormal"/>
        <w:jc w:val="right"/>
        <w:rPr>
          <w:rFonts w:ascii="Times New Roman" w:hAnsi="Times New Roman" w:cs="Times New Roman"/>
          <w:sz w:val="20"/>
        </w:rPr>
      </w:pPr>
      <w:r w:rsidRPr="00E11512">
        <w:rPr>
          <w:rFonts w:ascii="Times New Roman" w:hAnsi="Times New Roman" w:cs="Times New Roman"/>
          <w:sz w:val="20"/>
        </w:rPr>
        <w:t>в</w:t>
      </w:r>
      <w:r w:rsidR="008E08C9" w:rsidRPr="00E11512">
        <w:rPr>
          <w:rFonts w:ascii="Times New Roman" w:hAnsi="Times New Roman" w:cs="Times New Roman"/>
          <w:sz w:val="20"/>
        </w:rPr>
        <w:t xml:space="preserve"> сфере транспорта</w:t>
      </w:r>
    </w:p>
    <w:p w14:paraId="3D1ED8D0" w14:textId="244548C6" w:rsidR="00640779" w:rsidRDefault="00E11512" w:rsidP="002F081E">
      <w:pPr>
        <w:pStyle w:val="ConsPlusNormal"/>
        <w:jc w:val="right"/>
        <w:rPr>
          <w:rFonts w:ascii="Times New Roman" w:hAnsi="Times New Roman" w:cs="Times New Roman"/>
        </w:rPr>
      </w:pPr>
      <w:r w:rsidRPr="00E11512">
        <w:rPr>
          <w:rFonts w:ascii="Times New Roman" w:hAnsi="Times New Roman" w:cs="Times New Roman"/>
          <w:sz w:val="20"/>
        </w:rPr>
        <w:t>от ___</w:t>
      </w:r>
      <w:r w:rsidR="000B7F64">
        <w:rPr>
          <w:rFonts w:ascii="Times New Roman" w:hAnsi="Times New Roman" w:cs="Times New Roman"/>
          <w:sz w:val="20"/>
        </w:rPr>
        <w:t>_____</w:t>
      </w:r>
      <w:r w:rsidRPr="00E11512">
        <w:rPr>
          <w:rFonts w:ascii="Times New Roman" w:hAnsi="Times New Roman" w:cs="Times New Roman"/>
          <w:sz w:val="20"/>
        </w:rPr>
        <w:t xml:space="preserve"> № ______</w:t>
      </w:r>
    </w:p>
    <w:p w14:paraId="6DCCA6FC" w14:textId="08651659" w:rsidR="00640779" w:rsidRDefault="00640779" w:rsidP="002F081E">
      <w:pPr>
        <w:pStyle w:val="ConsPlusNormal"/>
        <w:jc w:val="right"/>
        <w:rPr>
          <w:rFonts w:ascii="Times New Roman" w:hAnsi="Times New Roman" w:cs="Times New Roman"/>
        </w:rPr>
      </w:pPr>
    </w:p>
    <w:p w14:paraId="29171A8B" w14:textId="75E614B0" w:rsidR="00E11512" w:rsidRDefault="00F567FC" w:rsidP="002F081E">
      <w:pPr>
        <w:pStyle w:val="ConsPlusNormal"/>
        <w:jc w:val="right"/>
        <w:rPr>
          <w:rFonts w:ascii="Times New Roman" w:hAnsi="Times New Roman" w:cs="Times New Roman"/>
        </w:rPr>
      </w:pPr>
      <w:r w:rsidRPr="00F567FC">
        <w:rPr>
          <w:rFonts w:ascii="Times New Roman" w:hAnsi="Times New Roman" w:cs="Times New Roman"/>
        </w:rPr>
        <w:t>(Рекомендуемый образец)</w:t>
      </w:r>
    </w:p>
    <w:p w14:paraId="78CF595F" w14:textId="77777777" w:rsidR="00E11512" w:rsidRDefault="00E11512" w:rsidP="002F081E">
      <w:pPr>
        <w:pStyle w:val="ConsPlusNormal"/>
        <w:jc w:val="right"/>
        <w:rPr>
          <w:rFonts w:ascii="Times New Roman" w:hAnsi="Times New Roman" w:cs="Times New Roman"/>
        </w:rPr>
      </w:pPr>
    </w:p>
    <w:p w14:paraId="28E1EA12" w14:textId="77777777" w:rsidR="00E11512" w:rsidRPr="00476867" w:rsidRDefault="00E11512" w:rsidP="002F081E">
      <w:pPr>
        <w:pStyle w:val="ConsPlusNormal"/>
        <w:jc w:val="right"/>
        <w:rPr>
          <w:rFonts w:ascii="Times New Roman" w:hAnsi="Times New Roman" w:cs="Times New Roman"/>
        </w:rPr>
      </w:pPr>
    </w:p>
    <w:p w14:paraId="4BE2AC5F" w14:textId="77777777" w:rsidR="001A2EB1" w:rsidRPr="00476867" w:rsidRDefault="001A2EB1" w:rsidP="001A2EB1">
      <w:pPr>
        <w:pStyle w:val="ConsPlusNormal"/>
        <w:jc w:val="center"/>
        <w:rPr>
          <w:rFonts w:ascii="Times New Roman" w:hAnsi="Times New Roman" w:cs="Times New Roman"/>
        </w:rPr>
      </w:pPr>
      <w:r w:rsidRPr="00476867">
        <w:rPr>
          <w:rFonts w:ascii="Times New Roman" w:hAnsi="Times New Roman" w:cs="Times New Roman"/>
        </w:rPr>
        <w:t>ЖУРНАЛ</w:t>
      </w:r>
    </w:p>
    <w:p w14:paraId="51FB993E" w14:textId="77777777" w:rsidR="001A2EB1" w:rsidRPr="00476867" w:rsidRDefault="001A2EB1" w:rsidP="001A2EB1">
      <w:pPr>
        <w:pStyle w:val="ConsPlusNormal"/>
        <w:jc w:val="center"/>
        <w:rPr>
          <w:rFonts w:ascii="Times New Roman" w:hAnsi="Times New Roman" w:cs="Times New Roman"/>
        </w:rPr>
      </w:pPr>
      <w:r w:rsidRPr="00476867">
        <w:rPr>
          <w:rFonts w:ascii="Times New Roman" w:hAnsi="Times New Roman" w:cs="Times New Roman"/>
        </w:rPr>
        <w:t>регистрации уведомлений о получении подарков</w:t>
      </w:r>
    </w:p>
    <w:p w14:paraId="3C32CC78" w14:textId="77777777" w:rsidR="001A2EB1" w:rsidRPr="00476867" w:rsidRDefault="001A2EB1" w:rsidP="001A2EB1">
      <w:pPr>
        <w:pStyle w:val="ConsPlusNormal"/>
        <w:jc w:val="center"/>
        <w:rPr>
          <w:rFonts w:ascii="Times New Roman" w:hAnsi="Times New Roman" w:cs="Times New Roman"/>
        </w:rPr>
      </w:pPr>
      <w:r w:rsidRPr="00476867">
        <w:rPr>
          <w:rFonts w:ascii="Times New Roman" w:hAnsi="Times New Roman" w:cs="Times New Roman"/>
        </w:rPr>
        <w:t>в связи с протокольными мероприятиями, служебными</w:t>
      </w:r>
    </w:p>
    <w:p w14:paraId="03DAF57C" w14:textId="77777777" w:rsidR="001A2EB1" w:rsidRPr="00476867" w:rsidRDefault="001A2EB1" w:rsidP="001A2EB1">
      <w:pPr>
        <w:pStyle w:val="ConsPlusNormal"/>
        <w:jc w:val="center"/>
        <w:rPr>
          <w:rFonts w:ascii="Times New Roman" w:hAnsi="Times New Roman" w:cs="Times New Roman"/>
        </w:rPr>
      </w:pPr>
      <w:r w:rsidRPr="00476867">
        <w:rPr>
          <w:rFonts w:ascii="Times New Roman" w:hAnsi="Times New Roman" w:cs="Times New Roman"/>
        </w:rPr>
        <w:t>командировками и другими официальными мероприятиями</w:t>
      </w:r>
    </w:p>
    <w:p w14:paraId="02083A04" w14:textId="77777777" w:rsidR="001A2EB1" w:rsidRPr="00476867" w:rsidRDefault="001A2EB1" w:rsidP="001A2EB1">
      <w:pPr>
        <w:pStyle w:val="ConsPlusNormal"/>
        <w:jc w:val="both"/>
        <w:rPr>
          <w:rFonts w:ascii="Times New Roman" w:hAnsi="Times New Roman" w:cs="Times New Roman"/>
        </w:rPr>
      </w:pPr>
    </w:p>
    <w:p w14:paraId="10A66620" w14:textId="157E20D4" w:rsidR="001A2EB1" w:rsidRPr="001A2EB1" w:rsidRDefault="001A2EB1" w:rsidP="001A2EB1">
      <w:pPr>
        <w:pStyle w:val="ConsPlusNormal"/>
        <w:jc w:val="right"/>
        <w:rPr>
          <w:rFonts w:ascii="Times New Roman" w:hAnsi="Times New Roman" w:cs="Times New Roman"/>
        </w:rPr>
      </w:pPr>
      <w:r w:rsidRPr="00476867">
        <w:rPr>
          <w:rFonts w:ascii="Times New Roman" w:hAnsi="Times New Roman" w:cs="Times New Roman"/>
        </w:rPr>
        <w:t xml:space="preserve">Начат </w:t>
      </w:r>
      <w:r w:rsidR="000B7F64">
        <w:rPr>
          <w:rFonts w:ascii="Times New Roman" w:hAnsi="Times New Roman" w:cs="Times New Roman"/>
        </w:rPr>
        <w:t>«</w:t>
      </w:r>
      <w:r w:rsidRPr="00476867">
        <w:rPr>
          <w:rFonts w:ascii="Times New Roman" w:hAnsi="Times New Roman" w:cs="Times New Roman"/>
        </w:rPr>
        <w:t>__</w:t>
      </w:r>
      <w:r w:rsidR="000B7F64">
        <w:rPr>
          <w:rFonts w:ascii="Times New Roman" w:hAnsi="Times New Roman" w:cs="Times New Roman"/>
        </w:rPr>
        <w:t>»</w:t>
      </w:r>
      <w:r w:rsidRPr="00476867">
        <w:rPr>
          <w:rFonts w:ascii="Times New Roman" w:hAnsi="Times New Roman" w:cs="Times New Roman"/>
        </w:rPr>
        <w:t xml:space="preserve"> ________ 20__ г.</w:t>
      </w:r>
    </w:p>
    <w:p w14:paraId="5AA895B8" w14:textId="2582C87C" w:rsidR="001A2EB1" w:rsidRPr="001A2EB1" w:rsidRDefault="001A2EB1" w:rsidP="001A2EB1">
      <w:pPr>
        <w:pStyle w:val="ConsPlusNormal"/>
        <w:jc w:val="right"/>
        <w:rPr>
          <w:rFonts w:ascii="Times New Roman" w:hAnsi="Times New Roman" w:cs="Times New Roman"/>
        </w:rPr>
      </w:pPr>
      <w:r w:rsidRPr="001A2EB1">
        <w:rPr>
          <w:rFonts w:ascii="Times New Roman" w:hAnsi="Times New Roman" w:cs="Times New Roman"/>
        </w:rPr>
        <w:t xml:space="preserve">Окончен </w:t>
      </w:r>
      <w:r w:rsidR="000B7F64">
        <w:rPr>
          <w:rFonts w:ascii="Times New Roman" w:hAnsi="Times New Roman" w:cs="Times New Roman"/>
        </w:rPr>
        <w:t>«</w:t>
      </w:r>
      <w:r w:rsidRPr="001A2EB1">
        <w:rPr>
          <w:rFonts w:ascii="Times New Roman" w:hAnsi="Times New Roman" w:cs="Times New Roman"/>
        </w:rPr>
        <w:t>__</w:t>
      </w:r>
      <w:r w:rsidR="000B7F64">
        <w:rPr>
          <w:rFonts w:ascii="Times New Roman" w:hAnsi="Times New Roman" w:cs="Times New Roman"/>
        </w:rPr>
        <w:t>»</w:t>
      </w:r>
      <w:r w:rsidRPr="001A2EB1">
        <w:rPr>
          <w:rFonts w:ascii="Times New Roman" w:hAnsi="Times New Roman" w:cs="Times New Roman"/>
        </w:rPr>
        <w:t xml:space="preserve"> ________ 20__ г.</w:t>
      </w:r>
    </w:p>
    <w:p w14:paraId="10849840" w14:textId="4481C402" w:rsidR="001A2EB1" w:rsidRPr="001A2EB1" w:rsidRDefault="001A2EB1" w:rsidP="001A2EB1">
      <w:pPr>
        <w:pStyle w:val="ConsPlusNormal"/>
        <w:jc w:val="right"/>
        <w:rPr>
          <w:rFonts w:ascii="Times New Roman" w:hAnsi="Times New Roman" w:cs="Times New Roman"/>
        </w:rPr>
      </w:pPr>
      <w:r w:rsidRPr="001A2EB1">
        <w:rPr>
          <w:rFonts w:ascii="Times New Roman" w:hAnsi="Times New Roman" w:cs="Times New Roman"/>
        </w:rPr>
        <w:t xml:space="preserve">На </w:t>
      </w:r>
      <w:r w:rsidR="00522C72">
        <w:rPr>
          <w:rFonts w:ascii="Times New Roman" w:hAnsi="Times New Roman" w:cs="Times New Roman"/>
        </w:rPr>
        <w:t>«</w:t>
      </w:r>
      <w:r w:rsidRPr="001A2EB1">
        <w:rPr>
          <w:rFonts w:ascii="Times New Roman" w:hAnsi="Times New Roman" w:cs="Times New Roman"/>
        </w:rPr>
        <w:t>__</w:t>
      </w:r>
      <w:r w:rsidR="00522C72">
        <w:rPr>
          <w:rFonts w:ascii="Times New Roman" w:hAnsi="Times New Roman" w:cs="Times New Roman"/>
        </w:rPr>
        <w:t>»</w:t>
      </w:r>
      <w:r w:rsidRPr="001A2EB1">
        <w:rPr>
          <w:rFonts w:ascii="Times New Roman" w:hAnsi="Times New Roman" w:cs="Times New Roman"/>
        </w:rPr>
        <w:t xml:space="preserve"> листах</w:t>
      </w:r>
    </w:p>
    <w:p w14:paraId="49D19203" w14:textId="77777777" w:rsidR="001A2EB1" w:rsidRPr="001A2EB1" w:rsidRDefault="001A2EB1" w:rsidP="001A2EB1">
      <w:pPr>
        <w:pStyle w:val="ConsPlusNormal"/>
        <w:jc w:val="both"/>
        <w:rPr>
          <w:rFonts w:ascii="Times New Roman" w:hAnsi="Times New Roman" w:cs="Times New Roman"/>
        </w:rPr>
      </w:pP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1701"/>
        <w:gridCol w:w="1701"/>
        <w:gridCol w:w="1701"/>
        <w:gridCol w:w="1418"/>
        <w:gridCol w:w="1417"/>
        <w:gridCol w:w="1418"/>
      </w:tblGrid>
      <w:tr w:rsidR="00DB71AC" w:rsidRPr="001A2EB1" w14:paraId="45AE8A7B" w14:textId="77777777" w:rsidTr="00DB71AC">
        <w:tc>
          <w:tcPr>
            <w:tcW w:w="567" w:type="dxa"/>
          </w:tcPr>
          <w:p w14:paraId="07DB50DD" w14:textId="1103B9BE" w:rsidR="001A2EB1" w:rsidRPr="001A2EB1" w:rsidRDefault="000B7F64" w:rsidP="00991471">
            <w:pPr>
              <w:pStyle w:val="ConsPlusNormal"/>
              <w:jc w:val="center"/>
              <w:rPr>
                <w:rFonts w:ascii="Times New Roman" w:hAnsi="Times New Roman" w:cs="Times New Roman"/>
              </w:rPr>
            </w:pPr>
            <w:r>
              <w:rPr>
                <w:rFonts w:ascii="Times New Roman" w:hAnsi="Times New Roman" w:cs="Times New Roman"/>
              </w:rPr>
              <w:t>№</w:t>
            </w:r>
            <w:r w:rsidR="001A2EB1" w:rsidRPr="001A2EB1">
              <w:rPr>
                <w:rFonts w:ascii="Times New Roman" w:hAnsi="Times New Roman" w:cs="Times New Roman"/>
              </w:rPr>
              <w:t xml:space="preserve"> п/п</w:t>
            </w:r>
          </w:p>
        </w:tc>
        <w:tc>
          <w:tcPr>
            <w:tcW w:w="1418" w:type="dxa"/>
          </w:tcPr>
          <w:p w14:paraId="03B9E49D"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Дата регистрации уведомления</w:t>
            </w:r>
          </w:p>
        </w:tc>
        <w:tc>
          <w:tcPr>
            <w:tcW w:w="1701" w:type="dxa"/>
          </w:tcPr>
          <w:p w14:paraId="0D84029A"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Фамилия, имя, отчество (при наличии) лица, представившего уведомление</w:t>
            </w:r>
          </w:p>
        </w:tc>
        <w:tc>
          <w:tcPr>
            <w:tcW w:w="1701" w:type="dxa"/>
          </w:tcPr>
          <w:p w14:paraId="1C647DD4"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Характеристика подарка, его описание и стоимость подарка</w:t>
            </w:r>
          </w:p>
        </w:tc>
        <w:tc>
          <w:tcPr>
            <w:tcW w:w="1701" w:type="dxa"/>
          </w:tcPr>
          <w:p w14:paraId="563BE41D"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Подпись лица, представившего уведомление</w:t>
            </w:r>
          </w:p>
        </w:tc>
        <w:tc>
          <w:tcPr>
            <w:tcW w:w="1418" w:type="dxa"/>
          </w:tcPr>
          <w:p w14:paraId="52AB0BEB"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Фамилия, имя, отчество (при наличии), должность лица, принявшего уведомление</w:t>
            </w:r>
          </w:p>
        </w:tc>
        <w:tc>
          <w:tcPr>
            <w:tcW w:w="1417" w:type="dxa"/>
          </w:tcPr>
          <w:p w14:paraId="06F518FB"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Подпись лица, принявшего уведомление</w:t>
            </w:r>
          </w:p>
        </w:tc>
        <w:tc>
          <w:tcPr>
            <w:tcW w:w="1418" w:type="dxa"/>
          </w:tcPr>
          <w:p w14:paraId="03CC0A29"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Отметка о передаче уведомления в Комиссию</w:t>
            </w:r>
          </w:p>
        </w:tc>
      </w:tr>
      <w:tr w:rsidR="00DB71AC" w:rsidRPr="001A2EB1" w14:paraId="1AE63747" w14:textId="77777777" w:rsidTr="00DB71AC">
        <w:tc>
          <w:tcPr>
            <w:tcW w:w="567" w:type="dxa"/>
          </w:tcPr>
          <w:p w14:paraId="54036461"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1</w:t>
            </w:r>
          </w:p>
        </w:tc>
        <w:tc>
          <w:tcPr>
            <w:tcW w:w="1418" w:type="dxa"/>
          </w:tcPr>
          <w:p w14:paraId="212EB2F5" w14:textId="77777777" w:rsidR="001A2EB1" w:rsidRPr="001A2EB1" w:rsidRDefault="001A2EB1" w:rsidP="00991471">
            <w:pPr>
              <w:pStyle w:val="ConsPlusNormal"/>
              <w:rPr>
                <w:rFonts w:ascii="Times New Roman" w:hAnsi="Times New Roman" w:cs="Times New Roman"/>
              </w:rPr>
            </w:pPr>
          </w:p>
        </w:tc>
        <w:tc>
          <w:tcPr>
            <w:tcW w:w="1701" w:type="dxa"/>
          </w:tcPr>
          <w:p w14:paraId="1794330E" w14:textId="77777777" w:rsidR="001A2EB1" w:rsidRPr="001A2EB1" w:rsidRDefault="001A2EB1" w:rsidP="00991471">
            <w:pPr>
              <w:pStyle w:val="ConsPlusNormal"/>
              <w:rPr>
                <w:rFonts w:ascii="Times New Roman" w:hAnsi="Times New Roman" w:cs="Times New Roman"/>
              </w:rPr>
            </w:pPr>
          </w:p>
        </w:tc>
        <w:tc>
          <w:tcPr>
            <w:tcW w:w="1701" w:type="dxa"/>
          </w:tcPr>
          <w:p w14:paraId="2B774F98" w14:textId="77777777" w:rsidR="001A2EB1" w:rsidRPr="001A2EB1" w:rsidRDefault="001A2EB1" w:rsidP="00991471">
            <w:pPr>
              <w:pStyle w:val="ConsPlusNormal"/>
              <w:rPr>
                <w:rFonts w:ascii="Times New Roman" w:hAnsi="Times New Roman" w:cs="Times New Roman"/>
              </w:rPr>
            </w:pPr>
          </w:p>
        </w:tc>
        <w:tc>
          <w:tcPr>
            <w:tcW w:w="1701" w:type="dxa"/>
          </w:tcPr>
          <w:p w14:paraId="1B3533D7" w14:textId="77777777" w:rsidR="001A2EB1" w:rsidRPr="001A2EB1" w:rsidRDefault="001A2EB1" w:rsidP="00991471">
            <w:pPr>
              <w:pStyle w:val="ConsPlusNormal"/>
              <w:rPr>
                <w:rFonts w:ascii="Times New Roman" w:hAnsi="Times New Roman" w:cs="Times New Roman"/>
              </w:rPr>
            </w:pPr>
          </w:p>
        </w:tc>
        <w:tc>
          <w:tcPr>
            <w:tcW w:w="1418" w:type="dxa"/>
          </w:tcPr>
          <w:p w14:paraId="63128CBB" w14:textId="77777777" w:rsidR="001A2EB1" w:rsidRPr="001A2EB1" w:rsidRDefault="001A2EB1" w:rsidP="00991471">
            <w:pPr>
              <w:pStyle w:val="ConsPlusNormal"/>
              <w:rPr>
                <w:rFonts w:ascii="Times New Roman" w:hAnsi="Times New Roman" w:cs="Times New Roman"/>
              </w:rPr>
            </w:pPr>
          </w:p>
        </w:tc>
        <w:tc>
          <w:tcPr>
            <w:tcW w:w="1417" w:type="dxa"/>
          </w:tcPr>
          <w:p w14:paraId="59ADC2AA" w14:textId="77777777" w:rsidR="001A2EB1" w:rsidRPr="001A2EB1" w:rsidRDefault="001A2EB1" w:rsidP="00991471">
            <w:pPr>
              <w:pStyle w:val="ConsPlusNormal"/>
              <w:rPr>
                <w:rFonts w:ascii="Times New Roman" w:hAnsi="Times New Roman" w:cs="Times New Roman"/>
              </w:rPr>
            </w:pPr>
          </w:p>
        </w:tc>
        <w:tc>
          <w:tcPr>
            <w:tcW w:w="1418" w:type="dxa"/>
          </w:tcPr>
          <w:p w14:paraId="7A11E0B3" w14:textId="77777777" w:rsidR="001A2EB1" w:rsidRPr="001A2EB1" w:rsidRDefault="001A2EB1" w:rsidP="00991471">
            <w:pPr>
              <w:pStyle w:val="ConsPlusNormal"/>
              <w:rPr>
                <w:rFonts w:ascii="Times New Roman" w:hAnsi="Times New Roman" w:cs="Times New Roman"/>
              </w:rPr>
            </w:pPr>
          </w:p>
        </w:tc>
      </w:tr>
      <w:tr w:rsidR="00DB71AC" w:rsidRPr="001A2EB1" w14:paraId="6A73681A" w14:textId="77777777" w:rsidTr="00DB71AC">
        <w:tc>
          <w:tcPr>
            <w:tcW w:w="567" w:type="dxa"/>
          </w:tcPr>
          <w:p w14:paraId="0CE36933"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2</w:t>
            </w:r>
          </w:p>
        </w:tc>
        <w:tc>
          <w:tcPr>
            <w:tcW w:w="1418" w:type="dxa"/>
          </w:tcPr>
          <w:p w14:paraId="0B478B2B" w14:textId="77777777" w:rsidR="001A2EB1" w:rsidRPr="001A2EB1" w:rsidRDefault="001A2EB1" w:rsidP="00991471">
            <w:pPr>
              <w:pStyle w:val="ConsPlusNormal"/>
              <w:rPr>
                <w:rFonts w:ascii="Times New Roman" w:hAnsi="Times New Roman" w:cs="Times New Roman"/>
              </w:rPr>
            </w:pPr>
          </w:p>
        </w:tc>
        <w:tc>
          <w:tcPr>
            <w:tcW w:w="1701" w:type="dxa"/>
          </w:tcPr>
          <w:p w14:paraId="52B2A897" w14:textId="77777777" w:rsidR="001A2EB1" w:rsidRPr="001A2EB1" w:rsidRDefault="001A2EB1" w:rsidP="00991471">
            <w:pPr>
              <w:pStyle w:val="ConsPlusNormal"/>
              <w:rPr>
                <w:rFonts w:ascii="Times New Roman" w:hAnsi="Times New Roman" w:cs="Times New Roman"/>
              </w:rPr>
            </w:pPr>
          </w:p>
        </w:tc>
        <w:tc>
          <w:tcPr>
            <w:tcW w:w="1701" w:type="dxa"/>
          </w:tcPr>
          <w:p w14:paraId="2AFA9CFF" w14:textId="77777777" w:rsidR="001A2EB1" w:rsidRPr="001A2EB1" w:rsidRDefault="001A2EB1" w:rsidP="00991471">
            <w:pPr>
              <w:pStyle w:val="ConsPlusNormal"/>
              <w:rPr>
                <w:rFonts w:ascii="Times New Roman" w:hAnsi="Times New Roman" w:cs="Times New Roman"/>
              </w:rPr>
            </w:pPr>
          </w:p>
        </w:tc>
        <w:tc>
          <w:tcPr>
            <w:tcW w:w="1701" w:type="dxa"/>
          </w:tcPr>
          <w:p w14:paraId="6B65AAF1" w14:textId="77777777" w:rsidR="001A2EB1" w:rsidRPr="001A2EB1" w:rsidRDefault="001A2EB1" w:rsidP="00991471">
            <w:pPr>
              <w:pStyle w:val="ConsPlusNormal"/>
              <w:rPr>
                <w:rFonts w:ascii="Times New Roman" w:hAnsi="Times New Roman" w:cs="Times New Roman"/>
              </w:rPr>
            </w:pPr>
          </w:p>
        </w:tc>
        <w:tc>
          <w:tcPr>
            <w:tcW w:w="1418" w:type="dxa"/>
          </w:tcPr>
          <w:p w14:paraId="365BC441" w14:textId="77777777" w:rsidR="001A2EB1" w:rsidRPr="001A2EB1" w:rsidRDefault="001A2EB1" w:rsidP="00991471">
            <w:pPr>
              <w:pStyle w:val="ConsPlusNormal"/>
              <w:rPr>
                <w:rFonts w:ascii="Times New Roman" w:hAnsi="Times New Roman" w:cs="Times New Roman"/>
              </w:rPr>
            </w:pPr>
          </w:p>
        </w:tc>
        <w:tc>
          <w:tcPr>
            <w:tcW w:w="1417" w:type="dxa"/>
          </w:tcPr>
          <w:p w14:paraId="7984D03F" w14:textId="77777777" w:rsidR="001A2EB1" w:rsidRPr="001A2EB1" w:rsidRDefault="001A2EB1" w:rsidP="00991471">
            <w:pPr>
              <w:pStyle w:val="ConsPlusNormal"/>
              <w:rPr>
                <w:rFonts w:ascii="Times New Roman" w:hAnsi="Times New Roman" w:cs="Times New Roman"/>
              </w:rPr>
            </w:pPr>
          </w:p>
        </w:tc>
        <w:tc>
          <w:tcPr>
            <w:tcW w:w="1418" w:type="dxa"/>
          </w:tcPr>
          <w:p w14:paraId="7735EA88" w14:textId="77777777" w:rsidR="001A2EB1" w:rsidRPr="001A2EB1" w:rsidRDefault="001A2EB1" w:rsidP="00991471">
            <w:pPr>
              <w:pStyle w:val="ConsPlusNormal"/>
              <w:rPr>
                <w:rFonts w:ascii="Times New Roman" w:hAnsi="Times New Roman" w:cs="Times New Roman"/>
              </w:rPr>
            </w:pPr>
          </w:p>
        </w:tc>
      </w:tr>
      <w:tr w:rsidR="00DB71AC" w:rsidRPr="001A2EB1" w14:paraId="40BC3DF4" w14:textId="77777777" w:rsidTr="00DB71AC">
        <w:tc>
          <w:tcPr>
            <w:tcW w:w="567" w:type="dxa"/>
          </w:tcPr>
          <w:p w14:paraId="686DA1A8" w14:textId="77777777" w:rsidR="001A2EB1" w:rsidRPr="001A2EB1" w:rsidRDefault="001A2EB1" w:rsidP="00991471">
            <w:pPr>
              <w:pStyle w:val="ConsPlusNormal"/>
              <w:jc w:val="center"/>
              <w:rPr>
                <w:rFonts w:ascii="Times New Roman" w:hAnsi="Times New Roman" w:cs="Times New Roman"/>
              </w:rPr>
            </w:pPr>
            <w:r w:rsidRPr="001A2EB1">
              <w:rPr>
                <w:rFonts w:ascii="Times New Roman" w:hAnsi="Times New Roman" w:cs="Times New Roman"/>
              </w:rPr>
              <w:t>3</w:t>
            </w:r>
          </w:p>
        </w:tc>
        <w:tc>
          <w:tcPr>
            <w:tcW w:w="1418" w:type="dxa"/>
          </w:tcPr>
          <w:p w14:paraId="50DF9FAB" w14:textId="77777777" w:rsidR="001A2EB1" w:rsidRPr="001A2EB1" w:rsidRDefault="001A2EB1" w:rsidP="00991471">
            <w:pPr>
              <w:pStyle w:val="ConsPlusNormal"/>
              <w:rPr>
                <w:rFonts w:ascii="Times New Roman" w:hAnsi="Times New Roman" w:cs="Times New Roman"/>
              </w:rPr>
            </w:pPr>
          </w:p>
        </w:tc>
        <w:tc>
          <w:tcPr>
            <w:tcW w:w="1701" w:type="dxa"/>
          </w:tcPr>
          <w:p w14:paraId="2DFD43B5" w14:textId="77777777" w:rsidR="001A2EB1" w:rsidRPr="001A2EB1" w:rsidRDefault="001A2EB1" w:rsidP="00991471">
            <w:pPr>
              <w:pStyle w:val="ConsPlusNormal"/>
              <w:rPr>
                <w:rFonts w:ascii="Times New Roman" w:hAnsi="Times New Roman" w:cs="Times New Roman"/>
              </w:rPr>
            </w:pPr>
          </w:p>
        </w:tc>
        <w:tc>
          <w:tcPr>
            <w:tcW w:w="1701" w:type="dxa"/>
          </w:tcPr>
          <w:p w14:paraId="681B2F66" w14:textId="77777777" w:rsidR="001A2EB1" w:rsidRPr="001A2EB1" w:rsidRDefault="001A2EB1" w:rsidP="00991471">
            <w:pPr>
              <w:pStyle w:val="ConsPlusNormal"/>
              <w:rPr>
                <w:rFonts w:ascii="Times New Roman" w:hAnsi="Times New Roman" w:cs="Times New Roman"/>
              </w:rPr>
            </w:pPr>
          </w:p>
        </w:tc>
        <w:tc>
          <w:tcPr>
            <w:tcW w:w="1701" w:type="dxa"/>
          </w:tcPr>
          <w:p w14:paraId="75F6422E" w14:textId="77777777" w:rsidR="001A2EB1" w:rsidRPr="001A2EB1" w:rsidRDefault="001A2EB1" w:rsidP="00991471">
            <w:pPr>
              <w:pStyle w:val="ConsPlusNormal"/>
              <w:rPr>
                <w:rFonts w:ascii="Times New Roman" w:hAnsi="Times New Roman" w:cs="Times New Roman"/>
              </w:rPr>
            </w:pPr>
          </w:p>
        </w:tc>
        <w:tc>
          <w:tcPr>
            <w:tcW w:w="1418" w:type="dxa"/>
          </w:tcPr>
          <w:p w14:paraId="0355CEA8" w14:textId="77777777" w:rsidR="001A2EB1" w:rsidRPr="001A2EB1" w:rsidRDefault="001A2EB1" w:rsidP="00991471">
            <w:pPr>
              <w:pStyle w:val="ConsPlusNormal"/>
              <w:rPr>
                <w:rFonts w:ascii="Times New Roman" w:hAnsi="Times New Roman" w:cs="Times New Roman"/>
              </w:rPr>
            </w:pPr>
          </w:p>
        </w:tc>
        <w:tc>
          <w:tcPr>
            <w:tcW w:w="1417" w:type="dxa"/>
          </w:tcPr>
          <w:p w14:paraId="0DE5C4E6" w14:textId="77777777" w:rsidR="001A2EB1" w:rsidRPr="001A2EB1" w:rsidRDefault="001A2EB1" w:rsidP="00991471">
            <w:pPr>
              <w:pStyle w:val="ConsPlusNormal"/>
              <w:rPr>
                <w:rFonts w:ascii="Times New Roman" w:hAnsi="Times New Roman" w:cs="Times New Roman"/>
              </w:rPr>
            </w:pPr>
          </w:p>
        </w:tc>
        <w:tc>
          <w:tcPr>
            <w:tcW w:w="1418" w:type="dxa"/>
          </w:tcPr>
          <w:p w14:paraId="42BF5211" w14:textId="77777777" w:rsidR="001A2EB1" w:rsidRPr="001A2EB1" w:rsidRDefault="001A2EB1" w:rsidP="00991471">
            <w:pPr>
              <w:pStyle w:val="ConsPlusNormal"/>
              <w:rPr>
                <w:rFonts w:ascii="Times New Roman" w:hAnsi="Times New Roman" w:cs="Times New Roman"/>
              </w:rPr>
            </w:pPr>
          </w:p>
        </w:tc>
      </w:tr>
    </w:tbl>
    <w:p w14:paraId="10A18313" w14:textId="77777777" w:rsidR="001A2EB1" w:rsidRDefault="001A2EB1" w:rsidP="001A2EB1">
      <w:pPr>
        <w:pStyle w:val="ConsPlusNormal"/>
        <w:jc w:val="both"/>
      </w:pPr>
    </w:p>
    <w:p w14:paraId="1F2E23AE" w14:textId="77777777" w:rsidR="001A2EB1" w:rsidRDefault="001A2EB1" w:rsidP="001A2EB1">
      <w:pPr>
        <w:pStyle w:val="ConsPlusNormal"/>
        <w:jc w:val="both"/>
      </w:pPr>
    </w:p>
    <w:p w14:paraId="2C99F539" w14:textId="20891259" w:rsidR="001A2EB1" w:rsidRDefault="001A2EB1" w:rsidP="002F081E">
      <w:pPr>
        <w:pStyle w:val="ConsPlusNormal"/>
        <w:jc w:val="right"/>
        <w:rPr>
          <w:lang w:val="en-US"/>
        </w:rPr>
      </w:pPr>
    </w:p>
    <w:p w14:paraId="459193CF" w14:textId="7CE03DDE" w:rsidR="00264FA1" w:rsidRDefault="00264FA1" w:rsidP="002F081E">
      <w:pPr>
        <w:pStyle w:val="ConsPlusNormal"/>
        <w:jc w:val="right"/>
        <w:rPr>
          <w:lang w:val="en-US"/>
        </w:rPr>
      </w:pPr>
    </w:p>
    <w:p w14:paraId="41B26D67" w14:textId="751BD6B7" w:rsidR="00264FA1" w:rsidRDefault="00264FA1" w:rsidP="002F081E">
      <w:pPr>
        <w:pStyle w:val="ConsPlusNormal"/>
        <w:jc w:val="right"/>
        <w:rPr>
          <w:lang w:val="en-US"/>
        </w:rPr>
      </w:pPr>
    </w:p>
    <w:p w14:paraId="48092390" w14:textId="21A63989" w:rsidR="00264FA1" w:rsidRDefault="00264FA1" w:rsidP="002F081E">
      <w:pPr>
        <w:pStyle w:val="ConsPlusNormal"/>
        <w:jc w:val="right"/>
        <w:rPr>
          <w:lang w:val="en-US"/>
        </w:rPr>
      </w:pPr>
    </w:p>
    <w:p w14:paraId="00F9F7AB" w14:textId="109F05C2" w:rsidR="00264FA1" w:rsidRDefault="00264FA1" w:rsidP="002F081E">
      <w:pPr>
        <w:pStyle w:val="ConsPlusNormal"/>
        <w:jc w:val="right"/>
        <w:rPr>
          <w:lang w:val="en-US"/>
        </w:rPr>
      </w:pPr>
    </w:p>
    <w:p w14:paraId="3FACA484" w14:textId="5D303468" w:rsidR="00264FA1" w:rsidRDefault="00264FA1" w:rsidP="002F081E">
      <w:pPr>
        <w:pStyle w:val="ConsPlusNormal"/>
        <w:jc w:val="right"/>
        <w:rPr>
          <w:lang w:val="en-US"/>
        </w:rPr>
      </w:pPr>
    </w:p>
    <w:p w14:paraId="1D5750DA" w14:textId="39C57138" w:rsidR="00264FA1" w:rsidRDefault="00264FA1" w:rsidP="002F081E">
      <w:pPr>
        <w:pStyle w:val="ConsPlusNormal"/>
        <w:jc w:val="right"/>
        <w:rPr>
          <w:lang w:val="en-US"/>
        </w:rPr>
      </w:pPr>
    </w:p>
    <w:p w14:paraId="669549C2" w14:textId="2BE28F6D" w:rsidR="00264FA1" w:rsidRDefault="00264FA1" w:rsidP="002F081E">
      <w:pPr>
        <w:pStyle w:val="ConsPlusNormal"/>
        <w:jc w:val="right"/>
        <w:rPr>
          <w:lang w:val="en-US"/>
        </w:rPr>
      </w:pPr>
    </w:p>
    <w:p w14:paraId="06944BE1" w14:textId="77777777" w:rsidR="00FD4151" w:rsidRDefault="00FD4151" w:rsidP="0073153E">
      <w:pPr>
        <w:pStyle w:val="ConsPlusNormal"/>
        <w:ind w:right="-1"/>
        <w:jc w:val="right"/>
        <w:outlineLvl w:val="1"/>
        <w:rPr>
          <w:rFonts w:ascii="Times New Roman" w:hAnsi="Times New Roman" w:cs="Times New Roman"/>
          <w:szCs w:val="22"/>
        </w:rPr>
      </w:pPr>
    </w:p>
    <w:p w14:paraId="76908960" w14:textId="7AB4D675" w:rsidR="000F7E65" w:rsidRPr="00E11512" w:rsidRDefault="000F7E65" w:rsidP="0073153E">
      <w:pPr>
        <w:pStyle w:val="ConsPlusNormal"/>
        <w:ind w:right="-1"/>
        <w:jc w:val="right"/>
        <w:outlineLvl w:val="1"/>
        <w:rPr>
          <w:rFonts w:ascii="Times New Roman" w:hAnsi="Times New Roman" w:cs="Times New Roman"/>
          <w:szCs w:val="22"/>
        </w:rPr>
      </w:pPr>
      <w:r w:rsidRPr="00E11512">
        <w:rPr>
          <w:rFonts w:ascii="Times New Roman" w:hAnsi="Times New Roman" w:cs="Times New Roman"/>
          <w:szCs w:val="22"/>
        </w:rPr>
        <w:lastRenderedPageBreak/>
        <w:t>Приложение № 2</w:t>
      </w:r>
    </w:p>
    <w:p w14:paraId="56A0C1AF" w14:textId="5C5B0BDA"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 xml:space="preserve">к </w:t>
      </w:r>
      <w:r w:rsidR="00FD4151">
        <w:rPr>
          <w:rFonts w:ascii="Times New Roman" w:hAnsi="Times New Roman" w:cs="Times New Roman"/>
          <w:sz w:val="20"/>
        </w:rPr>
        <w:t>Порядку</w:t>
      </w:r>
      <w:r w:rsidRPr="00E11512">
        <w:rPr>
          <w:rFonts w:ascii="Times New Roman" w:hAnsi="Times New Roman" w:cs="Times New Roman"/>
          <w:sz w:val="20"/>
        </w:rPr>
        <w:t xml:space="preserve"> сообщения</w:t>
      </w:r>
    </w:p>
    <w:p w14:paraId="70333F65"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 xml:space="preserve">руководителем Федеральной службы </w:t>
      </w:r>
    </w:p>
    <w:p w14:paraId="79140A50"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по надзору в сфере транспорта,</w:t>
      </w:r>
    </w:p>
    <w:p w14:paraId="10DC8C63"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федеральными государственными </w:t>
      </w:r>
    </w:p>
    <w:p w14:paraId="78026609"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гражданскими служащими</w:t>
      </w:r>
    </w:p>
    <w:p w14:paraId="0F1170B1"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центрального аппарата</w:t>
      </w:r>
    </w:p>
    <w:p w14:paraId="2B1CEEE0"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Федеральной службы по надзору</w:t>
      </w:r>
    </w:p>
    <w:p w14:paraId="1004C02D"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 и ее территориальных</w:t>
      </w:r>
    </w:p>
    <w:p w14:paraId="40BC761A" w14:textId="77777777" w:rsidR="00640779" w:rsidRPr="00E11512" w:rsidRDefault="00640779" w:rsidP="00BB0C3C">
      <w:pPr>
        <w:pStyle w:val="ConsPlusNormal"/>
        <w:jc w:val="right"/>
        <w:rPr>
          <w:rFonts w:ascii="Times New Roman" w:hAnsi="Times New Roman" w:cs="Times New Roman"/>
          <w:sz w:val="20"/>
        </w:rPr>
      </w:pPr>
      <w:r w:rsidRPr="00E11512">
        <w:rPr>
          <w:rFonts w:ascii="Times New Roman" w:hAnsi="Times New Roman" w:cs="Times New Roman"/>
          <w:sz w:val="20"/>
        </w:rPr>
        <w:t>органов</w:t>
      </w:r>
      <w:r w:rsidR="00BB0C3C" w:rsidRPr="00E11512">
        <w:rPr>
          <w:rFonts w:ascii="Times New Roman" w:hAnsi="Times New Roman" w:cs="Times New Roman"/>
          <w:sz w:val="20"/>
        </w:rPr>
        <w:t xml:space="preserve"> о получении</w:t>
      </w:r>
      <w:r w:rsidRPr="00E11512">
        <w:rPr>
          <w:rFonts w:ascii="Times New Roman" w:hAnsi="Times New Roman" w:cs="Times New Roman"/>
          <w:sz w:val="20"/>
        </w:rPr>
        <w:t xml:space="preserve"> </w:t>
      </w:r>
      <w:r w:rsidR="00BB0C3C" w:rsidRPr="00E11512">
        <w:rPr>
          <w:rFonts w:ascii="Times New Roman" w:hAnsi="Times New Roman" w:cs="Times New Roman"/>
          <w:sz w:val="20"/>
        </w:rPr>
        <w:t xml:space="preserve">подарка </w:t>
      </w:r>
    </w:p>
    <w:p w14:paraId="27AB9247" w14:textId="4626273F"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в связи с протокольными</w:t>
      </w:r>
    </w:p>
    <w:p w14:paraId="7C177040"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мероприятиями, служебными</w:t>
      </w:r>
    </w:p>
    <w:p w14:paraId="2A3A4BE0"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командировками и другими</w:t>
      </w:r>
    </w:p>
    <w:p w14:paraId="197D9756"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официальными мероприятиями,</w:t>
      </w:r>
    </w:p>
    <w:p w14:paraId="0223723F"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участие в которых связано</w:t>
      </w:r>
    </w:p>
    <w:p w14:paraId="24E2909D"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с исполнением ими служебных</w:t>
      </w:r>
    </w:p>
    <w:p w14:paraId="22D29395"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(должностных) обязанностей,</w:t>
      </w:r>
    </w:p>
    <w:p w14:paraId="03747C9F"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сдаче и оценке подарка, реализации</w:t>
      </w:r>
    </w:p>
    <w:p w14:paraId="26DD89CC" w14:textId="77777777" w:rsidR="00BB0C3C" w:rsidRPr="00E11512" w:rsidRDefault="00BB0C3C" w:rsidP="00BB0C3C">
      <w:pPr>
        <w:pStyle w:val="ConsPlusNormal"/>
        <w:jc w:val="right"/>
        <w:rPr>
          <w:rFonts w:ascii="Times New Roman" w:hAnsi="Times New Roman" w:cs="Times New Roman"/>
          <w:sz w:val="20"/>
        </w:rPr>
      </w:pPr>
      <w:r w:rsidRPr="00E11512">
        <w:rPr>
          <w:rFonts w:ascii="Times New Roman" w:hAnsi="Times New Roman" w:cs="Times New Roman"/>
          <w:sz w:val="20"/>
        </w:rPr>
        <w:t>(выкупе) и зачислении средств,</w:t>
      </w:r>
    </w:p>
    <w:p w14:paraId="35F87590" w14:textId="2BAB71DB" w:rsidR="000C61AC" w:rsidRPr="00E11512" w:rsidRDefault="00BB0C3C" w:rsidP="00BB0C3C">
      <w:pPr>
        <w:pStyle w:val="ConsPlusNormal"/>
        <w:ind w:right="-1"/>
        <w:jc w:val="right"/>
        <w:rPr>
          <w:rFonts w:ascii="Times New Roman" w:hAnsi="Times New Roman" w:cs="Times New Roman"/>
          <w:sz w:val="20"/>
        </w:rPr>
      </w:pPr>
      <w:r w:rsidRPr="00E11512">
        <w:rPr>
          <w:rFonts w:ascii="Times New Roman" w:hAnsi="Times New Roman" w:cs="Times New Roman"/>
          <w:sz w:val="20"/>
        </w:rPr>
        <w:t>вырученных от его реализации</w:t>
      </w:r>
      <w:r w:rsidR="00E11512" w:rsidRPr="00E11512">
        <w:rPr>
          <w:rFonts w:ascii="Times New Roman" w:hAnsi="Times New Roman" w:cs="Times New Roman"/>
          <w:sz w:val="20"/>
        </w:rPr>
        <w:t>,</w:t>
      </w:r>
    </w:p>
    <w:p w14:paraId="513FF44B"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утвержденному приказом </w:t>
      </w:r>
    </w:p>
    <w:p w14:paraId="1D8BB205"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Федеральной службы по надзору </w:t>
      </w:r>
    </w:p>
    <w:p w14:paraId="13393C51"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w:t>
      </w:r>
    </w:p>
    <w:p w14:paraId="15CBA261" w14:textId="16B4A0D9" w:rsid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от ___</w:t>
      </w:r>
      <w:r w:rsidR="000B7F64">
        <w:rPr>
          <w:rFonts w:ascii="Times New Roman" w:hAnsi="Times New Roman" w:cs="Times New Roman"/>
          <w:sz w:val="20"/>
        </w:rPr>
        <w:t>_______</w:t>
      </w:r>
      <w:r w:rsidRPr="00E11512">
        <w:rPr>
          <w:rFonts w:ascii="Times New Roman" w:hAnsi="Times New Roman" w:cs="Times New Roman"/>
          <w:sz w:val="20"/>
        </w:rPr>
        <w:t xml:space="preserve"> № ______</w:t>
      </w:r>
    </w:p>
    <w:p w14:paraId="2A8B5084" w14:textId="3D9CADD2" w:rsidR="00F567FC" w:rsidRDefault="00F567FC" w:rsidP="00E11512">
      <w:pPr>
        <w:pStyle w:val="ConsPlusNormal"/>
        <w:jc w:val="right"/>
        <w:rPr>
          <w:rFonts w:ascii="Times New Roman" w:hAnsi="Times New Roman" w:cs="Times New Roman"/>
          <w:sz w:val="20"/>
        </w:rPr>
      </w:pPr>
    </w:p>
    <w:p w14:paraId="3EC53146" w14:textId="6E927AC5" w:rsidR="00F567FC" w:rsidRPr="00E11512" w:rsidRDefault="00F567FC" w:rsidP="00E11512">
      <w:pPr>
        <w:pStyle w:val="ConsPlusNormal"/>
        <w:jc w:val="right"/>
        <w:rPr>
          <w:rFonts w:ascii="Times New Roman" w:hAnsi="Times New Roman" w:cs="Times New Roman"/>
          <w:sz w:val="20"/>
        </w:rPr>
      </w:pPr>
      <w:r w:rsidRPr="00F567FC">
        <w:rPr>
          <w:rFonts w:ascii="Times New Roman" w:hAnsi="Times New Roman" w:cs="Times New Roman"/>
          <w:sz w:val="20"/>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0"/>
        <w:gridCol w:w="613"/>
        <w:gridCol w:w="875"/>
        <w:gridCol w:w="340"/>
        <w:gridCol w:w="15"/>
        <w:gridCol w:w="3004"/>
        <w:gridCol w:w="340"/>
        <w:gridCol w:w="2787"/>
        <w:gridCol w:w="16"/>
      </w:tblGrid>
      <w:tr w:rsidR="00DC6A45" w:rsidRPr="00C27B4B" w14:paraId="0A45EFDF" w14:textId="77777777" w:rsidTr="00991471">
        <w:trPr>
          <w:gridAfter w:val="1"/>
          <w:wAfter w:w="16" w:type="dxa"/>
        </w:trPr>
        <w:tc>
          <w:tcPr>
            <w:tcW w:w="9054" w:type="dxa"/>
            <w:gridSpan w:val="8"/>
            <w:tcBorders>
              <w:top w:val="nil"/>
              <w:left w:val="nil"/>
              <w:bottom w:val="nil"/>
              <w:right w:val="nil"/>
            </w:tcBorders>
            <w:vAlign w:val="bottom"/>
          </w:tcPr>
          <w:p w14:paraId="76D14434" w14:textId="77777777" w:rsidR="00DC6A45" w:rsidRPr="00C27B4B" w:rsidRDefault="00DC6A45" w:rsidP="00991471">
            <w:pPr>
              <w:pStyle w:val="ConsPlusNormal"/>
              <w:jc w:val="center"/>
              <w:rPr>
                <w:rFonts w:ascii="Times New Roman" w:hAnsi="Times New Roman" w:cs="Times New Roman"/>
                <w:sz w:val="20"/>
              </w:rPr>
            </w:pPr>
            <w:bookmarkStart w:id="1" w:name="P123"/>
            <w:bookmarkEnd w:id="1"/>
            <w:r w:rsidRPr="00C27B4B">
              <w:rPr>
                <w:rFonts w:ascii="Times New Roman" w:hAnsi="Times New Roman" w:cs="Times New Roman"/>
                <w:sz w:val="20"/>
              </w:rPr>
              <w:t>Акт</w:t>
            </w:r>
          </w:p>
          <w:p w14:paraId="55326B29"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приема-передачи на хранение подарка, полученного в связи с протокольными мероприятиями, служебными командировками и другими официальными мероприятиями</w:t>
            </w:r>
          </w:p>
        </w:tc>
      </w:tr>
      <w:tr w:rsidR="00DC6A45" w:rsidRPr="00C27B4B" w14:paraId="55378B06" w14:textId="77777777" w:rsidTr="00991471">
        <w:trPr>
          <w:gridAfter w:val="1"/>
          <w:wAfter w:w="16" w:type="dxa"/>
        </w:trPr>
        <w:tc>
          <w:tcPr>
            <w:tcW w:w="9054" w:type="dxa"/>
            <w:gridSpan w:val="8"/>
            <w:tcBorders>
              <w:top w:val="nil"/>
              <w:left w:val="nil"/>
              <w:bottom w:val="nil"/>
              <w:right w:val="nil"/>
            </w:tcBorders>
          </w:tcPr>
          <w:p w14:paraId="380FE7AC" w14:textId="7A05F68F" w:rsidR="00DC6A45" w:rsidRPr="00C27B4B" w:rsidRDefault="00522C72" w:rsidP="00991471">
            <w:pPr>
              <w:pStyle w:val="ConsPlusNormal"/>
              <w:jc w:val="center"/>
              <w:rPr>
                <w:rFonts w:ascii="Times New Roman" w:hAnsi="Times New Roman" w:cs="Times New Roman"/>
                <w:sz w:val="20"/>
              </w:rPr>
            </w:pPr>
            <w:r>
              <w:rPr>
                <w:rFonts w:ascii="Times New Roman" w:hAnsi="Times New Roman" w:cs="Times New Roman"/>
                <w:sz w:val="20"/>
              </w:rPr>
              <w:t>«</w:t>
            </w:r>
            <w:r w:rsidR="00DC6A45" w:rsidRPr="00C27B4B">
              <w:rPr>
                <w:rFonts w:ascii="Times New Roman" w:hAnsi="Times New Roman" w:cs="Times New Roman"/>
                <w:sz w:val="20"/>
              </w:rPr>
              <w:t>__</w:t>
            </w:r>
            <w:r>
              <w:rPr>
                <w:rFonts w:ascii="Times New Roman" w:hAnsi="Times New Roman" w:cs="Times New Roman"/>
                <w:sz w:val="20"/>
              </w:rPr>
              <w:t>»</w:t>
            </w:r>
            <w:r w:rsidR="00DC6A45" w:rsidRPr="00C27B4B">
              <w:rPr>
                <w:rFonts w:ascii="Times New Roman" w:hAnsi="Times New Roman" w:cs="Times New Roman"/>
                <w:sz w:val="20"/>
              </w:rPr>
              <w:t xml:space="preserve"> _____________ 20__ г. </w:t>
            </w:r>
            <w:r w:rsidR="000B7F64">
              <w:rPr>
                <w:rFonts w:ascii="Times New Roman" w:hAnsi="Times New Roman" w:cs="Times New Roman"/>
                <w:sz w:val="20"/>
              </w:rPr>
              <w:t>№</w:t>
            </w:r>
            <w:r w:rsidR="00DC6A45" w:rsidRPr="00C27B4B">
              <w:rPr>
                <w:rFonts w:ascii="Times New Roman" w:hAnsi="Times New Roman" w:cs="Times New Roman"/>
                <w:sz w:val="20"/>
              </w:rPr>
              <w:t xml:space="preserve"> _______</w:t>
            </w:r>
          </w:p>
        </w:tc>
      </w:tr>
      <w:tr w:rsidR="00DC6A45" w:rsidRPr="00C27B4B" w14:paraId="1920907B" w14:textId="77777777" w:rsidTr="00991471">
        <w:trPr>
          <w:gridAfter w:val="1"/>
          <w:wAfter w:w="16" w:type="dxa"/>
        </w:trPr>
        <w:tc>
          <w:tcPr>
            <w:tcW w:w="9054" w:type="dxa"/>
            <w:gridSpan w:val="8"/>
            <w:tcBorders>
              <w:top w:val="nil"/>
              <w:left w:val="nil"/>
              <w:bottom w:val="single" w:sz="4" w:space="0" w:color="auto"/>
              <w:right w:val="nil"/>
            </w:tcBorders>
          </w:tcPr>
          <w:p w14:paraId="4EDD4157" w14:textId="77777777" w:rsidR="00DC6A45" w:rsidRPr="00C27B4B" w:rsidRDefault="00DC6A45" w:rsidP="00991471">
            <w:pPr>
              <w:pStyle w:val="ConsPlusNormal"/>
              <w:rPr>
                <w:rFonts w:ascii="Times New Roman" w:hAnsi="Times New Roman" w:cs="Times New Roman"/>
                <w:sz w:val="20"/>
              </w:rPr>
            </w:pPr>
          </w:p>
        </w:tc>
      </w:tr>
      <w:tr w:rsidR="00DC6A45" w:rsidRPr="00C27B4B" w14:paraId="4D1814FC" w14:textId="77777777" w:rsidTr="00991471">
        <w:trPr>
          <w:gridAfter w:val="1"/>
          <w:wAfter w:w="16" w:type="dxa"/>
        </w:trPr>
        <w:tc>
          <w:tcPr>
            <w:tcW w:w="9054" w:type="dxa"/>
            <w:gridSpan w:val="8"/>
            <w:tcBorders>
              <w:top w:val="single" w:sz="4" w:space="0" w:color="auto"/>
              <w:left w:val="nil"/>
              <w:bottom w:val="nil"/>
              <w:right w:val="nil"/>
            </w:tcBorders>
            <w:vAlign w:val="bottom"/>
          </w:tcPr>
          <w:p w14:paraId="11538B6A"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(Фамилия, имя, отчество (при наличии), занимаемая должность)</w:t>
            </w:r>
          </w:p>
        </w:tc>
      </w:tr>
      <w:tr w:rsidR="00DC6A45" w:rsidRPr="00C27B4B" w14:paraId="393F12BC" w14:textId="77777777" w:rsidTr="00991471">
        <w:trPr>
          <w:gridAfter w:val="1"/>
          <w:wAfter w:w="16" w:type="dxa"/>
        </w:trPr>
        <w:tc>
          <w:tcPr>
            <w:tcW w:w="9054" w:type="dxa"/>
            <w:gridSpan w:val="8"/>
            <w:tcBorders>
              <w:top w:val="nil"/>
              <w:left w:val="nil"/>
              <w:bottom w:val="single" w:sz="4" w:space="0" w:color="auto"/>
              <w:right w:val="nil"/>
            </w:tcBorders>
          </w:tcPr>
          <w:p w14:paraId="2FE9D938" w14:textId="77777777" w:rsidR="00DC6A45" w:rsidRPr="00C27B4B" w:rsidRDefault="00DC6A45" w:rsidP="00991471">
            <w:pPr>
              <w:pStyle w:val="ConsPlusNormal"/>
              <w:rPr>
                <w:rFonts w:ascii="Times New Roman" w:hAnsi="Times New Roman" w:cs="Times New Roman"/>
                <w:sz w:val="20"/>
              </w:rPr>
            </w:pPr>
          </w:p>
        </w:tc>
      </w:tr>
      <w:tr w:rsidR="00DC6A45" w:rsidRPr="00C27B4B" w14:paraId="7EEED46E" w14:textId="77777777" w:rsidTr="00991471">
        <w:trPr>
          <w:gridAfter w:val="1"/>
          <w:wAfter w:w="16" w:type="dxa"/>
        </w:trPr>
        <w:tc>
          <w:tcPr>
            <w:tcW w:w="9054" w:type="dxa"/>
            <w:gridSpan w:val="8"/>
            <w:tcBorders>
              <w:top w:val="single" w:sz="4" w:space="0" w:color="auto"/>
              <w:left w:val="nil"/>
              <w:bottom w:val="nil"/>
              <w:right w:val="nil"/>
            </w:tcBorders>
            <w:vAlign w:val="bottom"/>
          </w:tcPr>
          <w:p w14:paraId="43BE8486"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передает, а материально ответственное лицо</w:t>
            </w:r>
          </w:p>
        </w:tc>
      </w:tr>
      <w:tr w:rsidR="00DC6A45" w:rsidRPr="00C27B4B" w14:paraId="7B25D500" w14:textId="77777777" w:rsidTr="00991471">
        <w:trPr>
          <w:gridAfter w:val="1"/>
          <w:wAfter w:w="16" w:type="dxa"/>
        </w:trPr>
        <w:tc>
          <w:tcPr>
            <w:tcW w:w="9054" w:type="dxa"/>
            <w:gridSpan w:val="8"/>
            <w:tcBorders>
              <w:top w:val="nil"/>
              <w:left w:val="nil"/>
              <w:bottom w:val="single" w:sz="4" w:space="0" w:color="auto"/>
              <w:right w:val="nil"/>
            </w:tcBorders>
          </w:tcPr>
          <w:p w14:paraId="2B58724E" w14:textId="77777777" w:rsidR="00DC6A45" w:rsidRPr="00C27B4B" w:rsidRDefault="00DC6A45" w:rsidP="00991471">
            <w:pPr>
              <w:pStyle w:val="ConsPlusNormal"/>
              <w:rPr>
                <w:rFonts w:ascii="Times New Roman" w:hAnsi="Times New Roman" w:cs="Times New Roman"/>
                <w:sz w:val="20"/>
              </w:rPr>
            </w:pPr>
          </w:p>
        </w:tc>
      </w:tr>
      <w:tr w:rsidR="00DC6A45" w:rsidRPr="00C27B4B" w14:paraId="680D6AD6" w14:textId="77777777" w:rsidTr="00991471">
        <w:trPr>
          <w:gridAfter w:val="1"/>
          <w:wAfter w:w="16" w:type="dxa"/>
        </w:trPr>
        <w:tc>
          <w:tcPr>
            <w:tcW w:w="9054" w:type="dxa"/>
            <w:gridSpan w:val="8"/>
            <w:tcBorders>
              <w:top w:val="single" w:sz="4" w:space="0" w:color="auto"/>
              <w:left w:val="nil"/>
              <w:bottom w:val="nil"/>
              <w:right w:val="nil"/>
            </w:tcBorders>
            <w:vAlign w:val="center"/>
          </w:tcPr>
          <w:p w14:paraId="756969D1"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(Фамилия, имя, отчество (при наличии), занимаемая должность)</w:t>
            </w:r>
          </w:p>
        </w:tc>
      </w:tr>
      <w:tr w:rsidR="00DC6A45" w:rsidRPr="00C27B4B" w14:paraId="5AE07C96" w14:textId="77777777" w:rsidTr="00991471">
        <w:trPr>
          <w:gridAfter w:val="1"/>
          <w:wAfter w:w="16" w:type="dxa"/>
        </w:trPr>
        <w:tc>
          <w:tcPr>
            <w:tcW w:w="9054" w:type="dxa"/>
            <w:gridSpan w:val="8"/>
            <w:tcBorders>
              <w:top w:val="nil"/>
              <w:left w:val="nil"/>
              <w:bottom w:val="single" w:sz="4" w:space="0" w:color="auto"/>
              <w:right w:val="nil"/>
            </w:tcBorders>
          </w:tcPr>
          <w:p w14:paraId="65C893F1" w14:textId="77777777" w:rsidR="00DC6A45" w:rsidRPr="00C27B4B" w:rsidRDefault="00DC6A45" w:rsidP="00991471">
            <w:pPr>
              <w:pStyle w:val="ConsPlusNormal"/>
              <w:rPr>
                <w:rFonts w:ascii="Times New Roman" w:hAnsi="Times New Roman" w:cs="Times New Roman"/>
                <w:sz w:val="20"/>
              </w:rPr>
            </w:pPr>
          </w:p>
        </w:tc>
      </w:tr>
      <w:tr w:rsidR="00DC6A45" w:rsidRPr="00C27B4B" w14:paraId="4F232F53" w14:textId="77777777" w:rsidTr="00991471">
        <w:trPr>
          <w:gridAfter w:val="1"/>
          <w:wAfter w:w="16" w:type="dxa"/>
        </w:trPr>
        <w:tc>
          <w:tcPr>
            <w:tcW w:w="9054" w:type="dxa"/>
            <w:gridSpan w:val="8"/>
            <w:tcBorders>
              <w:top w:val="single" w:sz="4" w:space="0" w:color="auto"/>
              <w:left w:val="nil"/>
              <w:bottom w:val="nil"/>
              <w:right w:val="nil"/>
            </w:tcBorders>
          </w:tcPr>
          <w:p w14:paraId="71185FE1"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принимает подарок, полученный в связи с:</w:t>
            </w:r>
          </w:p>
        </w:tc>
      </w:tr>
      <w:tr w:rsidR="00DC6A45" w:rsidRPr="00C27B4B" w14:paraId="652EA40B" w14:textId="77777777" w:rsidTr="00991471">
        <w:trPr>
          <w:gridAfter w:val="1"/>
          <w:wAfter w:w="16" w:type="dxa"/>
        </w:trPr>
        <w:tc>
          <w:tcPr>
            <w:tcW w:w="9054" w:type="dxa"/>
            <w:gridSpan w:val="8"/>
            <w:tcBorders>
              <w:top w:val="nil"/>
              <w:left w:val="nil"/>
              <w:bottom w:val="single" w:sz="4" w:space="0" w:color="auto"/>
              <w:right w:val="nil"/>
            </w:tcBorders>
          </w:tcPr>
          <w:p w14:paraId="13DB7545" w14:textId="77777777" w:rsidR="00DC6A45" w:rsidRPr="00C27B4B" w:rsidRDefault="00DC6A45" w:rsidP="00991471">
            <w:pPr>
              <w:pStyle w:val="ConsPlusNormal"/>
              <w:rPr>
                <w:rFonts w:ascii="Times New Roman" w:hAnsi="Times New Roman" w:cs="Times New Roman"/>
                <w:sz w:val="20"/>
              </w:rPr>
            </w:pPr>
          </w:p>
        </w:tc>
      </w:tr>
      <w:tr w:rsidR="00DC6A45" w:rsidRPr="00C27B4B" w14:paraId="540BFE42" w14:textId="77777777" w:rsidTr="00991471">
        <w:trPr>
          <w:gridAfter w:val="1"/>
          <w:wAfter w:w="16" w:type="dxa"/>
        </w:trPr>
        <w:tc>
          <w:tcPr>
            <w:tcW w:w="9054" w:type="dxa"/>
            <w:gridSpan w:val="8"/>
            <w:tcBorders>
              <w:top w:val="single" w:sz="4" w:space="0" w:color="auto"/>
              <w:left w:val="nil"/>
              <w:bottom w:val="nil"/>
              <w:right w:val="nil"/>
            </w:tcBorders>
            <w:vAlign w:val="bottom"/>
          </w:tcPr>
          <w:p w14:paraId="49581AE1"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(указывается мероприятие и дата)</w:t>
            </w:r>
          </w:p>
        </w:tc>
      </w:tr>
      <w:tr w:rsidR="00DC6A45" w:rsidRPr="00C27B4B" w14:paraId="5606AF3E" w14:textId="77777777" w:rsidTr="00991471">
        <w:trPr>
          <w:gridAfter w:val="1"/>
          <w:wAfter w:w="16" w:type="dxa"/>
        </w:trPr>
        <w:tc>
          <w:tcPr>
            <w:tcW w:w="2923" w:type="dxa"/>
            <w:gridSpan w:val="5"/>
            <w:tcBorders>
              <w:top w:val="nil"/>
              <w:left w:val="nil"/>
              <w:bottom w:val="nil"/>
              <w:right w:val="nil"/>
            </w:tcBorders>
            <w:vAlign w:val="bottom"/>
          </w:tcPr>
          <w:p w14:paraId="6B25FF9E"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Наименование подарка</w:t>
            </w:r>
          </w:p>
        </w:tc>
        <w:tc>
          <w:tcPr>
            <w:tcW w:w="6131" w:type="dxa"/>
            <w:gridSpan w:val="3"/>
            <w:tcBorders>
              <w:top w:val="nil"/>
              <w:left w:val="nil"/>
              <w:bottom w:val="single" w:sz="4" w:space="0" w:color="auto"/>
              <w:right w:val="nil"/>
            </w:tcBorders>
          </w:tcPr>
          <w:p w14:paraId="2BCC41D7" w14:textId="77777777" w:rsidR="00DC6A45" w:rsidRPr="00C27B4B" w:rsidRDefault="00DC6A45" w:rsidP="00991471">
            <w:pPr>
              <w:pStyle w:val="ConsPlusNormal"/>
              <w:rPr>
                <w:rFonts w:ascii="Times New Roman" w:hAnsi="Times New Roman" w:cs="Times New Roman"/>
                <w:sz w:val="20"/>
              </w:rPr>
            </w:pPr>
          </w:p>
        </w:tc>
      </w:tr>
      <w:tr w:rsidR="00DC6A45" w:rsidRPr="00C27B4B" w14:paraId="53A2F723" w14:textId="77777777" w:rsidTr="00991471">
        <w:trPr>
          <w:gridAfter w:val="1"/>
          <w:wAfter w:w="16" w:type="dxa"/>
        </w:trPr>
        <w:tc>
          <w:tcPr>
            <w:tcW w:w="1693" w:type="dxa"/>
            <w:gridSpan w:val="2"/>
            <w:tcBorders>
              <w:top w:val="nil"/>
              <w:left w:val="nil"/>
              <w:bottom w:val="nil"/>
              <w:right w:val="nil"/>
            </w:tcBorders>
          </w:tcPr>
          <w:p w14:paraId="597DCB11"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Вид подарка</w:t>
            </w:r>
          </w:p>
        </w:tc>
        <w:tc>
          <w:tcPr>
            <w:tcW w:w="7361" w:type="dxa"/>
            <w:gridSpan w:val="6"/>
            <w:tcBorders>
              <w:top w:val="nil"/>
              <w:left w:val="nil"/>
              <w:bottom w:val="single" w:sz="4" w:space="0" w:color="auto"/>
              <w:right w:val="nil"/>
            </w:tcBorders>
          </w:tcPr>
          <w:p w14:paraId="49E43A72" w14:textId="77777777" w:rsidR="00DC6A45" w:rsidRPr="00C27B4B" w:rsidRDefault="00DC6A45" w:rsidP="00991471">
            <w:pPr>
              <w:pStyle w:val="ConsPlusNormal"/>
              <w:rPr>
                <w:rFonts w:ascii="Times New Roman" w:hAnsi="Times New Roman" w:cs="Times New Roman"/>
                <w:sz w:val="20"/>
              </w:rPr>
            </w:pPr>
          </w:p>
        </w:tc>
      </w:tr>
      <w:tr w:rsidR="00DC6A45" w:rsidRPr="00DC6A45" w14:paraId="5FB7E8F3" w14:textId="77777777" w:rsidTr="007C1F98">
        <w:trPr>
          <w:trHeight w:val="175"/>
        </w:trPr>
        <w:tc>
          <w:tcPr>
            <w:tcW w:w="9070" w:type="dxa"/>
            <w:gridSpan w:val="9"/>
            <w:tcBorders>
              <w:top w:val="nil"/>
              <w:left w:val="nil"/>
              <w:bottom w:val="nil"/>
              <w:right w:val="nil"/>
            </w:tcBorders>
          </w:tcPr>
          <w:p w14:paraId="661AAEAB"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Приложение: _________________________________________________ на ___ листах</w:t>
            </w:r>
          </w:p>
          <w:p w14:paraId="28ABBE7F"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(наименование документов)</w:t>
            </w:r>
          </w:p>
        </w:tc>
      </w:tr>
      <w:tr w:rsidR="00DC6A45" w:rsidRPr="00DC6A45" w14:paraId="4B6822EA" w14:textId="77777777" w:rsidTr="007C1F98">
        <w:trPr>
          <w:trHeight w:val="227"/>
        </w:trPr>
        <w:tc>
          <w:tcPr>
            <w:tcW w:w="1080" w:type="dxa"/>
            <w:tcBorders>
              <w:top w:val="nil"/>
              <w:left w:val="nil"/>
              <w:bottom w:val="nil"/>
              <w:right w:val="nil"/>
            </w:tcBorders>
            <w:vAlign w:val="bottom"/>
          </w:tcPr>
          <w:p w14:paraId="2D7091D0"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Сдал</w:t>
            </w:r>
          </w:p>
        </w:tc>
        <w:tc>
          <w:tcPr>
            <w:tcW w:w="1488" w:type="dxa"/>
            <w:gridSpan w:val="2"/>
            <w:tcBorders>
              <w:top w:val="nil"/>
              <w:left w:val="nil"/>
              <w:bottom w:val="single" w:sz="4" w:space="0" w:color="auto"/>
              <w:right w:val="nil"/>
            </w:tcBorders>
          </w:tcPr>
          <w:p w14:paraId="5296A2BE" w14:textId="77777777" w:rsidR="00DC6A45" w:rsidRPr="00C27B4B" w:rsidRDefault="00DC6A45" w:rsidP="00991471">
            <w:pPr>
              <w:pStyle w:val="ConsPlusNormal"/>
              <w:rPr>
                <w:rFonts w:ascii="Times New Roman" w:hAnsi="Times New Roman" w:cs="Times New Roman"/>
                <w:sz w:val="20"/>
              </w:rPr>
            </w:pPr>
          </w:p>
        </w:tc>
        <w:tc>
          <w:tcPr>
            <w:tcW w:w="340" w:type="dxa"/>
            <w:tcBorders>
              <w:top w:val="nil"/>
              <w:left w:val="nil"/>
              <w:bottom w:val="nil"/>
              <w:right w:val="nil"/>
            </w:tcBorders>
          </w:tcPr>
          <w:p w14:paraId="77EE261E" w14:textId="77777777" w:rsidR="00DC6A45" w:rsidRPr="00C27B4B" w:rsidRDefault="00DC6A45" w:rsidP="00991471">
            <w:pPr>
              <w:pStyle w:val="ConsPlusNormal"/>
              <w:rPr>
                <w:rFonts w:ascii="Times New Roman" w:hAnsi="Times New Roman" w:cs="Times New Roman"/>
                <w:sz w:val="20"/>
              </w:rPr>
            </w:pPr>
          </w:p>
        </w:tc>
        <w:tc>
          <w:tcPr>
            <w:tcW w:w="3019" w:type="dxa"/>
            <w:gridSpan w:val="2"/>
            <w:tcBorders>
              <w:top w:val="nil"/>
              <w:left w:val="nil"/>
              <w:bottom w:val="single" w:sz="4" w:space="0" w:color="auto"/>
              <w:right w:val="nil"/>
            </w:tcBorders>
          </w:tcPr>
          <w:p w14:paraId="0639379A" w14:textId="77777777" w:rsidR="00DC6A45" w:rsidRPr="00C27B4B" w:rsidRDefault="00DC6A45" w:rsidP="00991471">
            <w:pPr>
              <w:pStyle w:val="ConsPlusNormal"/>
              <w:rPr>
                <w:rFonts w:ascii="Times New Roman" w:hAnsi="Times New Roman" w:cs="Times New Roman"/>
                <w:sz w:val="20"/>
              </w:rPr>
            </w:pPr>
          </w:p>
        </w:tc>
        <w:tc>
          <w:tcPr>
            <w:tcW w:w="340" w:type="dxa"/>
            <w:tcBorders>
              <w:top w:val="nil"/>
              <w:left w:val="nil"/>
              <w:bottom w:val="nil"/>
              <w:right w:val="nil"/>
            </w:tcBorders>
          </w:tcPr>
          <w:p w14:paraId="5C16B53B" w14:textId="77777777" w:rsidR="00DC6A45" w:rsidRPr="00C27B4B" w:rsidRDefault="00DC6A45" w:rsidP="00991471">
            <w:pPr>
              <w:pStyle w:val="ConsPlusNormal"/>
              <w:rPr>
                <w:rFonts w:ascii="Times New Roman" w:hAnsi="Times New Roman" w:cs="Times New Roman"/>
                <w:sz w:val="20"/>
              </w:rPr>
            </w:pPr>
          </w:p>
        </w:tc>
        <w:tc>
          <w:tcPr>
            <w:tcW w:w="2803" w:type="dxa"/>
            <w:gridSpan w:val="2"/>
            <w:tcBorders>
              <w:top w:val="nil"/>
              <w:left w:val="nil"/>
              <w:bottom w:val="nil"/>
              <w:right w:val="nil"/>
            </w:tcBorders>
            <w:vAlign w:val="bottom"/>
          </w:tcPr>
          <w:p w14:paraId="6E3391AA" w14:textId="1CB22F77" w:rsidR="00DC6A45" w:rsidRPr="00C27B4B" w:rsidRDefault="00522C72" w:rsidP="00991471">
            <w:pPr>
              <w:pStyle w:val="ConsPlusNormal"/>
              <w:jc w:val="right"/>
              <w:rPr>
                <w:rFonts w:ascii="Times New Roman" w:hAnsi="Times New Roman" w:cs="Times New Roman"/>
                <w:sz w:val="20"/>
              </w:rPr>
            </w:pPr>
            <w:r>
              <w:rPr>
                <w:rFonts w:ascii="Times New Roman" w:hAnsi="Times New Roman" w:cs="Times New Roman"/>
                <w:sz w:val="20"/>
              </w:rPr>
              <w:t>«</w:t>
            </w:r>
            <w:r w:rsidR="00DC6A45" w:rsidRPr="00C27B4B">
              <w:rPr>
                <w:rFonts w:ascii="Times New Roman" w:hAnsi="Times New Roman" w:cs="Times New Roman"/>
                <w:sz w:val="20"/>
              </w:rPr>
              <w:t>__</w:t>
            </w:r>
            <w:r>
              <w:rPr>
                <w:rFonts w:ascii="Times New Roman" w:hAnsi="Times New Roman" w:cs="Times New Roman"/>
                <w:sz w:val="20"/>
              </w:rPr>
              <w:t>»</w:t>
            </w:r>
            <w:r w:rsidR="00DC6A45" w:rsidRPr="00C27B4B">
              <w:rPr>
                <w:rFonts w:ascii="Times New Roman" w:hAnsi="Times New Roman" w:cs="Times New Roman"/>
                <w:sz w:val="20"/>
              </w:rPr>
              <w:t xml:space="preserve"> ________ 20__ г.</w:t>
            </w:r>
          </w:p>
        </w:tc>
      </w:tr>
      <w:tr w:rsidR="00DC6A45" w:rsidRPr="00DC6A45" w14:paraId="34478FE5" w14:textId="77777777" w:rsidTr="007C1F98">
        <w:trPr>
          <w:trHeight w:val="13"/>
        </w:trPr>
        <w:tc>
          <w:tcPr>
            <w:tcW w:w="1080" w:type="dxa"/>
            <w:tcBorders>
              <w:top w:val="nil"/>
              <w:left w:val="nil"/>
              <w:bottom w:val="nil"/>
              <w:right w:val="nil"/>
            </w:tcBorders>
          </w:tcPr>
          <w:p w14:paraId="75104418" w14:textId="77777777" w:rsidR="00DC6A45" w:rsidRPr="00C27B4B" w:rsidRDefault="00DC6A45" w:rsidP="00991471">
            <w:pPr>
              <w:pStyle w:val="ConsPlusNormal"/>
              <w:rPr>
                <w:rFonts w:ascii="Times New Roman" w:hAnsi="Times New Roman" w:cs="Times New Roman"/>
                <w:sz w:val="20"/>
              </w:rPr>
            </w:pPr>
          </w:p>
        </w:tc>
        <w:tc>
          <w:tcPr>
            <w:tcW w:w="1488" w:type="dxa"/>
            <w:gridSpan w:val="2"/>
            <w:tcBorders>
              <w:top w:val="single" w:sz="4" w:space="0" w:color="auto"/>
              <w:left w:val="nil"/>
              <w:bottom w:val="nil"/>
              <w:right w:val="nil"/>
            </w:tcBorders>
          </w:tcPr>
          <w:p w14:paraId="0C114BCD"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(подпись)</w:t>
            </w:r>
          </w:p>
        </w:tc>
        <w:tc>
          <w:tcPr>
            <w:tcW w:w="340" w:type="dxa"/>
            <w:tcBorders>
              <w:top w:val="nil"/>
              <w:left w:val="nil"/>
              <w:bottom w:val="nil"/>
              <w:right w:val="nil"/>
            </w:tcBorders>
          </w:tcPr>
          <w:p w14:paraId="0E95AD59" w14:textId="77777777" w:rsidR="00DC6A45" w:rsidRPr="00C27B4B" w:rsidRDefault="00DC6A45" w:rsidP="00991471">
            <w:pPr>
              <w:pStyle w:val="ConsPlusNormal"/>
              <w:rPr>
                <w:rFonts w:ascii="Times New Roman" w:hAnsi="Times New Roman" w:cs="Times New Roman"/>
                <w:sz w:val="20"/>
              </w:rPr>
            </w:pPr>
          </w:p>
        </w:tc>
        <w:tc>
          <w:tcPr>
            <w:tcW w:w="3019" w:type="dxa"/>
            <w:gridSpan w:val="2"/>
            <w:tcBorders>
              <w:top w:val="single" w:sz="4" w:space="0" w:color="auto"/>
              <w:left w:val="nil"/>
              <w:bottom w:val="nil"/>
              <w:right w:val="nil"/>
            </w:tcBorders>
          </w:tcPr>
          <w:p w14:paraId="1F27F9D0"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(расшифровка подписи)</w:t>
            </w:r>
          </w:p>
        </w:tc>
        <w:tc>
          <w:tcPr>
            <w:tcW w:w="340" w:type="dxa"/>
            <w:tcBorders>
              <w:top w:val="nil"/>
              <w:left w:val="nil"/>
              <w:bottom w:val="nil"/>
              <w:right w:val="nil"/>
            </w:tcBorders>
          </w:tcPr>
          <w:p w14:paraId="5BA7692B" w14:textId="77777777" w:rsidR="00DC6A45" w:rsidRPr="00C27B4B" w:rsidRDefault="00DC6A45" w:rsidP="00991471">
            <w:pPr>
              <w:pStyle w:val="ConsPlusNormal"/>
              <w:rPr>
                <w:rFonts w:ascii="Times New Roman" w:hAnsi="Times New Roman" w:cs="Times New Roman"/>
                <w:sz w:val="20"/>
              </w:rPr>
            </w:pPr>
          </w:p>
        </w:tc>
        <w:tc>
          <w:tcPr>
            <w:tcW w:w="2803" w:type="dxa"/>
            <w:gridSpan w:val="2"/>
            <w:tcBorders>
              <w:top w:val="nil"/>
              <w:left w:val="nil"/>
              <w:bottom w:val="nil"/>
              <w:right w:val="nil"/>
            </w:tcBorders>
          </w:tcPr>
          <w:p w14:paraId="407A70D6" w14:textId="77777777" w:rsidR="00DC6A45" w:rsidRPr="00C27B4B" w:rsidRDefault="00DC6A45" w:rsidP="00991471">
            <w:pPr>
              <w:pStyle w:val="ConsPlusNormal"/>
              <w:rPr>
                <w:rFonts w:ascii="Times New Roman" w:hAnsi="Times New Roman" w:cs="Times New Roman"/>
                <w:sz w:val="20"/>
              </w:rPr>
            </w:pPr>
          </w:p>
        </w:tc>
      </w:tr>
      <w:tr w:rsidR="00DC6A45" w:rsidRPr="00DC6A45" w14:paraId="2A3803EC" w14:textId="77777777" w:rsidTr="00991471">
        <w:tc>
          <w:tcPr>
            <w:tcW w:w="1080" w:type="dxa"/>
            <w:tcBorders>
              <w:top w:val="nil"/>
              <w:left w:val="nil"/>
              <w:bottom w:val="nil"/>
              <w:right w:val="nil"/>
            </w:tcBorders>
          </w:tcPr>
          <w:p w14:paraId="386808FA" w14:textId="77777777" w:rsidR="00DC6A45" w:rsidRPr="00C27B4B" w:rsidRDefault="00DC6A45" w:rsidP="00991471">
            <w:pPr>
              <w:pStyle w:val="ConsPlusNormal"/>
              <w:rPr>
                <w:rFonts w:ascii="Times New Roman" w:hAnsi="Times New Roman" w:cs="Times New Roman"/>
                <w:sz w:val="20"/>
              </w:rPr>
            </w:pPr>
            <w:r w:rsidRPr="00C27B4B">
              <w:rPr>
                <w:rFonts w:ascii="Times New Roman" w:hAnsi="Times New Roman" w:cs="Times New Roman"/>
                <w:sz w:val="20"/>
              </w:rPr>
              <w:t>Принял</w:t>
            </w:r>
          </w:p>
        </w:tc>
        <w:tc>
          <w:tcPr>
            <w:tcW w:w="1488" w:type="dxa"/>
            <w:gridSpan w:val="2"/>
            <w:tcBorders>
              <w:top w:val="nil"/>
              <w:left w:val="nil"/>
              <w:bottom w:val="single" w:sz="4" w:space="0" w:color="auto"/>
              <w:right w:val="nil"/>
            </w:tcBorders>
          </w:tcPr>
          <w:p w14:paraId="0A2D2EEC" w14:textId="77777777" w:rsidR="00DC6A45" w:rsidRPr="00C27B4B" w:rsidRDefault="00DC6A45" w:rsidP="00991471">
            <w:pPr>
              <w:pStyle w:val="ConsPlusNormal"/>
              <w:rPr>
                <w:rFonts w:ascii="Times New Roman" w:hAnsi="Times New Roman" w:cs="Times New Roman"/>
                <w:sz w:val="20"/>
              </w:rPr>
            </w:pPr>
          </w:p>
        </w:tc>
        <w:tc>
          <w:tcPr>
            <w:tcW w:w="340" w:type="dxa"/>
            <w:tcBorders>
              <w:top w:val="nil"/>
              <w:left w:val="nil"/>
              <w:bottom w:val="nil"/>
              <w:right w:val="nil"/>
            </w:tcBorders>
          </w:tcPr>
          <w:p w14:paraId="026DCDE2" w14:textId="77777777" w:rsidR="00DC6A45" w:rsidRPr="00C27B4B" w:rsidRDefault="00DC6A45" w:rsidP="00991471">
            <w:pPr>
              <w:pStyle w:val="ConsPlusNormal"/>
              <w:rPr>
                <w:rFonts w:ascii="Times New Roman" w:hAnsi="Times New Roman" w:cs="Times New Roman"/>
                <w:sz w:val="20"/>
              </w:rPr>
            </w:pPr>
          </w:p>
        </w:tc>
        <w:tc>
          <w:tcPr>
            <w:tcW w:w="3019" w:type="dxa"/>
            <w:gridSpan w:val="2"/>
            <w:tcBorders>
              <w:top w:val="nil"/>
              <w:left w:val="nil"/>
              <w:bottom w:val="single" w:sz="4" w:space="0" w:color="auto"/>
              <w:right w:val="nil"/>
            </w:tcBorders>
          </w:tcPr>
          <w:p w14:paraId="498008C7" w14:textId="77777777" w:rsidR="00DC6A45" w:rsidRPr="00C27B4B" w:rsidRDefault="00DC6A45" w:rsidP="00991471">
            <w:pPr>
              <w:pStyle w:val="ConsPlusNormal"/>
              <w:rPr>
                <w:rFonts w:ascii="Times New Roman" w:hAnsi="Times New Roman" w:cs="Times New Roman"/>
                <w:sz w:val="20"/>
              </w:rPr>
            </w:pPr>
          </w:p>
        </w:tc>
        <w:tc>
          <w:tcPr>
            <w:tcW w:w="340" w:type="dxa"/>
            <w:tcBorders>
              <w:top w:val="nil"/>
              <w:left w:val="nil"/>
              <w:bottom w:val="nil"/>
              <w:right w:val="nil"/>
            </w:tcBorders>
          </w:tcPr>
          <w:p w14:paraId="4FDDA48B" w14:textId="77777777" w:rsidR="00DC6A45" w:rsidRPr="00C27B4B" w:rsidRDefault="00DC6A45" w:rsidP="00991471">
            <w:pPr>
              <w:pStyle w:val="ConsPlusNormal"/>
              <w:rPr>
                <w:rFonts w:ascii="Times New Roman" w:hAnsi="Times New Roman" w:cs="Times New Roman"/>
                <w:sz w:val="20"/>
              </w:rPr>
            </w:pPr>
          </w:p>
        </w:tc>
        <w:tc>
          <w:tcPr>
            <w:tcW w:w="2803" w:type="dxa"/>
            <w:gridSpan w:val="2"/>
            <w:tcBorders>
              <w:top w:val="nil"/>
              <w:left w:val="nil"/>
              <w:bottom w:val="nil"/>
              <w:right w:val="nil"/>
            </w:tcBorders>
          </w:tcPr>
          <w:p w14:paraId="04FE48B5" w14:textId="14DA7733" w:rsidR="00DC6A45" w:rsidRPr="00C27B4B" w:rsidRDefault="00522C72" w:rsidP="00991471">
            <w:pPr>
              <w:pStyle w:val="ConsPlusNormal"/>
              <w:jc w:val="right"/>
              <w:rPr>
                <w:rFonts w:ascii="Times New Roman" w:hAnsi="Times New Roman" w:cs="Times New Roman"/>
                <w:sz w:val="20"/>
              </w:rPr>
            </w:pPr>
            <w:r>
              <w:rPr>
                <w:rFonts w:ascii="Times New Roman" w:hAnsi="Times New Roman" w:cs="Times New Roman"/>
                <w:sz w:val="20"/>
              </w:rPr>
              <w:t>«</w:t>
            </w:r>
            <w:r w:rsidR="00DC6A45" w:rsidRPr="00C27B4B">
              <w:rPr>
                <w:rFonts w:ascii="Times New Roman" w:hAnsi="Times New Roman" w:cs="Times New Roman"/>
                <w:sz w:val="20"/>
              </w:rPr>
              <w:t>__</w:t>
            </w:r>
            <w:r>
              <w:rPr>
                <w:rFonts w:ascii="Times New Roman" w:hAnsi="Times New Roman" w:cs="Times New Roman"/>
                <w:sz w:val="20"/>
              </w:rPr>
              <w:t>»</w:t>
            </w:r>
            <w:r w:rsidR="00DC6A45" w:rsidRPr="00C27B4B">
              <w:rPr>
                <w:rFonts w:ascii="Times New Roman" w:hAnsi="Times New Roman" w:cs="Times New Roman"/>
                <w:sz w:val="20"/>
              </w:rPr>
              <w:t xml:space="preserve"> ________ 20__ г.</w:t>
            </w:r>
          </w:p>
        </w:tc>
      </w:tr>
      <w:tr w:rsidR="00DC6A45" w:rsidRPr="00DC6A45" w14:paraId="2AA95954" w14:textId="77777777" w:rsidTr="00991471">
        <w:tc>
          <w:tcPr>
            <w:tcW w:w="1080" w:type="dxa"/>
            <w:tcBorders>
              <w:top w:val="nil"/>
              <w:left w:val="nil"/>
              <w:bottom w:val="nil"/>
              <w:right w:val="nil"/>
            </w:tcBorders>
          </w:tcPr>
          <w:p w14:paraId="41FB491B" w14:textId="77777777" w:rsidR="00DC6A45" w:rsidRPr="00C27B4B" w:rsidRDefault="00DC6A45" w:rsidP="00991471">
            <w:pPr>
              <w:pStyle w:val="ConsPlusNormal"/>
              <w:rPr>
                <w:rFonts w:ascii="Times New Roman" w:hAnsi="Times New Roman" w:cs="Times New Roman"/>
                <w:sz w:val="20"/>
              </w:rPr>
            </w:pPr>
          </w:p>
        </w:tc>
        <w:tc>
          <w:tcPr>
            <w:tcW w:w="1488" w:type="dxa"/>
            <w:gridSpan w:val="2"/>
            <w:tcBorders>
              <w:top w:val="single" w:sz="4" w:space="0" w:color="auto"/>
              <w:left w:val="nil"/>
              <w:bottom w:val="nil"/>
              <w:right w:val="nil"/>
            </w:tcBorders>
          </w:tcPr>
          <w:p w14:paraId="60305883"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(подпись)</w:t>
            </w:r>
          </w:p>
        </w:tc>
        <w:tc>
          <w:tcPr>
            <w:tcW w:w="340" w:type="dxa"/>
            <w:tcBorders>
              <w:top w:val="nil"/>
              <w:left w:val="nil"/>
              <w:bottom w:val="nil"/>
              <w:right w:val="nil"/>
            </w:tcBorders>
          </w:tcPr>
          <w:p w14:paraId="39C09346" w14:textId="77777777" w:rsidR="00DC6A45" w:rsidRPr="00C27B4B" w:rsidRDefault="00DC6A45" w:rsidP="00991471">
            <w:pPr>
              <w:pStyle w:val="ConsPlusNormal"/>
              <w:rPr>
                <w:rFonts w:ascii="Times New Roman" w:hAnsi="Times New Roman" w:cs="Times New Roman"/>
                <w:sz w:val="20"/>
              </w:rPr>
            </w:pPr>
          </w:p>
        </w:tc>
        <w:tc>
          <w:tcPr>
            <w:tcW w:w="3019" w:type="dxa"/>
            <w:gridSpan w:val="2"/>
            <w:tcBorders>
              <w:top w:val="single" w:sz="4" w:space="0" w:color="auto"/>
              <w:left w:val="nil"/>
              <w:bottom w:val="nil"/>
              <w:right w:val="nil"/>
            </w:tcBorders>
          </w:tcPr>
          <w:p w14:paraId="2BDEBDAC" w14:textId="77777777" w:rsidR="00DC6A45" w:rsidRPr="00C27B4B" w:rsidRDefault="00DC6A45" w:rsidP="00991471">
            <w:pPr>
              <w:pStyle w:val="ConsPlusNormal"/>
              <w:jc w:val="center"/>
              <w:rPr>
                <w:rFonts w:ascii="Times New Roman" w:hAnsi="Times New Roman" w:cs="Times New Roman"/>
                <w:sz w:val="20"/>
              </w:rPr>
            </w:pPr>
            <w:r w:rsidRPr="00C27B4B">
              <w:rPr>
                <w:rFonts w:ascii="Times New Roman" w:hAnsi="Times New Roman" w:cs="Times New Roman"/>
                <w:sz w:val="20"/>
              </w:rPr>
              <w:t>(расшифровка подписи)</w:t>
            </w:r>
          </w:p>
        </w:tc>
        <w:tc>
          <w:tcPr>
            <w:tcW w:w="340" w:type="dxa"/>
            <w:tcBorders>
              <w:top w:val="nil"/>
              <w:left w:val="nil"/>
              <w:bottom w:val="nil"/>
              <w:right w:val="nil"/>
            </w:tcBorders>
          </w:tcPr>
          <w:p w14:paraId="1B1F2FC7" w14:textId="77777777" w:rsidR="00DC6A45" w:rsidRPr="00C27B4B" w:rsidRDefault="00DC6A45" w:rsidP="00991471">
            <w:pPr>
              <w:pStyle w:val="ConsPlusNormal"/>
              <w:rPr>
                <w:rFonts w:ascii="Times New Roman" w:hAnsi="Times New Roman" w:cs="Times New Roman"/>
                <w:sz w:val="20"/>
              </w:rPr>
            </w:pPr>
          </w:p>
        </w:tc>
        <w:tc>
          <w:tcPr>
            <w:tcW w:w="2803" w:type="dxa"/>
            <w:gridSpan w:val="2"/>
            <w:tcBorders>
              <w:top w:val="nil"/>
              <w:left w:val="nil"/>
              <w:bottom w:val="nil"/>
              <w:right w:val="nil"/>
            </w:tcBorders>
          </w:tcPr>
          <w:p w14:paraId="167892ED" w14:textId="77777777" w:rsidR="00DC6A45" w:rsidRPr="00C27B4B" w:rsidRDefault="00DC6A45" w:rsidP="00991471">
            <w:pPr>
              <w:pStyle w:val="ConsPlusNormal"/>
              <w:rPr>
                <w:rFonts w:ascii="Times New Roman" w:hAnsi="Times New Roman" w:cs="Times New Roman"/>
                <w:sz w:val="20"/>
              </w:rPr>
            </w:pPr>
          </w:p>
        </w:tc>
      </w:tr>
    </w:tbl>
    <w:p w14:paraId="22DD5953" w14:textId="44D3870D" w:rsidR="00C27B4B" w:rsidRDefault="00C27B4B" w:rsidP="0073153E">
      <w:pPr>
        <w:pStyle w:val="ConsPlusNormal"/>
        <w:ind w:right="-1"/>
        <w:jc w:val="right"/>
        <w:outlineLvl w:val="1"/>
        <w:rPr>
          <w:rFonts w:ascii="Times New Roman" w:hAnsi="Times New Roman" w:cs="Times New Roman"/>
          <w:szCs w:val="22"/>
        </w:rPr>
      </w:pPr>
    </w:p>
    <w:p w14:paraId="01F0E5F4" w14:textId="77777777" w:rsidR="00FD4151" w:rsidRDefault="00FD4151" w:rsidP="0073153E">
      <w:pPr>
        <w:pStyle w:val="ConsPlusNormal"/>
        <w:ind w:right="-1"/>
        <w:jc w:val="right"/>
        <w:outlineLvl w:val="1"/>
        <w:rPr>
          <w:rFonts w:ascii="Times New Roman" w:hAnsi="Times New Roman" w:cs="Times New Roman"/>
          <w:szCs w:val="22"/>
        </w:rPr>
      </w:pPr>
    </w:p>
    <w:p w14:paraId="1926F555" w14:textId="0EA31EB2" w:rsidR="0073153E" w:rsidRPr="00E11512" w:rsidRDefault="0073153E" w:rsidP="0073153E">
      <w:pPr>
        <w:pStyle w:val="ConsPlusNormal"/>
        <w:ind w:right="-1"/>
        <w:jc w:val="right"/>
        <w:outlineLvl w:val="1"/>
        <w:rPr>
          <w:rFonts w:ascii="Times New Roman" w:hAnsi="Times New Roman" w:cs="Times New Roman"/>
          <w:szCs w:val="22"/>
        </w:rPr>
      </w:pPr>
      <w:r w:rsidRPr="00E11512">
        <w:rPr>
          <w:rFonts w:ascii="Times New Roman" w:hAnsi="Times New Roman" w:cs="Times New Roman"/>
          <w:szCs w:val="22"/>
        </w:rPr>
        <w:t>Приложение № 3</w:t>
      </w:r>
    </w:p>
    <w:p w14:paraId="669C9E4C" w14:textId="7247BABB"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 xml:space="preserve">к </w:t>
      </w:r>
      <w:r w:rsidR="00FD4151">
        <w:rPr>
          <w:rFonts w:ascii="Times New Roman" w:hAnsi="Times New Roman" w:cs="Times New Roman"/>
          <w:sz w:val="20"/>
        </w:rPr>
        <w:t>Порядку</w:t>
      </w:r>
      <w:r w:rsidRPr="00E11512">
        <w:rPr>
          <w:rFonts w:ascii="Times New Roman" w:hAnsi="Times New Roman" w:cs="Times New Roman"/>
          <w:sz w:val="20"/>
        </w:rPr>
        <w:t xml:space="preserve"> сообщения</w:t>
      </w:r>
    </w:p>
    <w:p w14:paraId="2171C0F9"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 xml:space="preserve">руководителем Федеральной службы </w:t>
      </w:r>
    </w:p>
    <w:p w14:paraId="2404D17F"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по надзору в сфере транспорта,</w:t>
      </w:r>
    </w:p>
    <w:p w14:paraId="67E5C216"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федеральными государственными </w:t>
      </w:r>
    </w:p>
    <w:p w14:paraId="7453B4BC"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гражданскими служащими</w:t>
      </w:r>
    </w:p>
    <w:p w14:paraId="4A497BF8"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центрального аппарата</w:t>
      </w:r>
    </w:p>
    <w:p w14:paraId="0025B3B0"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Федеральной службы по надзору</w:t>
      </w:r>
    </w:p>
    <w:p w14:paraId="416B0B34"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 и ее территориальных</w:t>
      </w:r>
    </w:p>
    <w:p w14:paraId="4BBE535C" w14:textId="77777777" w:rsidR="008E08C9" w:rsidRPr="00E11512" w:rsidRDefault="00640779" w:rsidP="00A2325A">
      <w:pPr>
        <w:pStyle w:val="ConsPlusNormal"/>
        <w:jc w:val="right"/>
        <w:rPr>
          <w:rFonts w:ascii="Times New Roman" w:hAnsi="Times New Roman" w:cs="Times New Roman"/>
          <w:sz w:val="20"/>
        </w:rPr>
      </w:pPr>
      <w:r w:rsidRPr="00E11512">
        <w:rPr>
          <w:rFonts w:ascii="Times New Roman" w:hAnsi="Times New Roman" w:cs="Times New Roman"/>
          <w:sz w:val="20"/>
        </w:rPr>
        <w:t>органов</w:t>
      </w:r>
      <w:r w:rsidR="00A2325A" w:rsidRPr="00E11512">
        <w:rPr>
          <w:rFonts w:ascii="Times New Roman" w:hAnsi="Times New Roman" w:cs="Times New Roman"/>
          <w:sz w:val="20"/>
        </w:rPr>
        <w:t xml:space="preserve"> о получении</w:t>
      </w:r>
      <w:r w:rsidRPr="00E11512">
        <w:rPr>
          <w:rFonts w:ascii="Times New Roman" w:hAnsi="Times New Roman" w:cs="Times New Roman"/>
          <w:sz w:val="20"/>
        </w:rPr>
        <w:t xml:space="preserve"> </w:t>
      </w:r>
      <w:r w:rsidR="00A2325A" w:rsidRPr="00E11512">
        <w:rPr>
          <w:rFonts w:ascii="Times New Roman" w:hAnsi="Times New Roman" w:cs="Times New Roman"/>
          <w:sz w:val="20"/>
        </w:rPr>
        <w:t xml:space="preserve">подарка </w:t>
      </w:r>
    </w:p>
    <w:p w14:paraId="1AACA2AF" w14:textId="3E011CE5"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в связи с протокольными</w:t>
      </w:r>
    </w:p>
    <w:p w14:paraId="6BE9DDAD"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мероприятиями, служебными</w:t>
      </w:r>
    </w:p>
    <w:p w14:paraId="05EA2858"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командировками и другими</w:t>
      </w:r>
    </w:p>
    <w:p w14:paraId="031A5A11"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официальными мероприятиями,</w:t>
      </w:r>
    </w:p>
    <w:p w14:paraId="24FDE417"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участие в которых связано</w:t>
      </w:r>
    </w:p>
    <w:p w14:paraId="3B241CC0"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с исполнением ими служебных</w:t>
      </w:r>
    </w:p>
    <w:p w14:paraId="736FCCC9"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(должностных) обязанностей,</w:t>
      </w:r>
    </w:p>
    <w:p w14:paraId="23102F76"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сдаче и оценке подарка, реализации</w:t>
      </w:r>
    </w:p>
    <w:p w14:paraId="3EF97FD5" w14:textId="77777777" w:rsidR="00A2325A" w:rsidRPr="00E11512" w:rsidRDefault="00A2325A" w:rsidP="00A2325A">
      <w:pPr>
        <w:pStyle w:val="ConsPlusNormal"/>
        <w:jc w:val="right"/>
        <w:rPr>
          <w:rFonts w:ascii="Times New Roman" w:hAnsi="Times New Roman" w:cs="Times New Roman"/>
          <w:sz w:val="20"/>
        </w:rPr>
      </w:pPr>
      <w:r w:rsidRPr="00E11512">
        <w:rPr>
          <w:rFonts w:ascii="Times New Roman" w:hAnsi="Times New Roman" w:cs="Times New Roman"/>
          <w:sz w:val="20"/>
        </w:rPr>
        <w:t>(выкупе) и зачислении средств,</w:t>
      </w:r>
    </w:p>
    <w:p w14:paraId="04A9F08A" w14:textId="2EAD16DD" w:rsidR="00A2325A" w:rsidRPr="00E11512" w:rsidRDefault="00A2325A" w:rsidP="00A2325A">
      <w:pPr>
        <w:pStyle w:val="ConsPlusNormal"/>
        <w:ind w:right="-1"/>
        <w:jc w:val="right"/>
        <w:rPr>
          <w:rFonts w:ascii="Times New Roman" w:hAnsi="Times New Roman" w:cs="Times New Roman"/>
          <w:sz w:val="20"/>
        </w:rPr>
      </w:pPr>
      <w:r w:rsidRPr="00E11512">
        <w:rPr>
          <w:rFonts w:ascii="Times New Roman" w:hAnsi="Times New Roman" w:cs="Times New Roman"/>
          <w:sz w:val="20"/>
        </w:rPr>
        <w:t>вырученных от его реализации</w:t>
      </w:r>
      <w:r w:rsidR="00E11512" w:rsidRPr="00E11512">
        <w:rPr>
          <w:rFonts w:ascii="Times New Roman" w:hAnsi="Times New Roman" w:cs="Times New Roman"/>
          <w:sz w:val="20"/>
        </w:rPr>
        <w:t>,</w:t>
      </w:r>
    </w:p>
    <w:p w14:paraId="5AA2C941"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утвержденному приказом </w:t>
      </w:r>
    </w:p>
    <w:p w14:paraId="320FA25F"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Федеральной службы по надзору </w:t>
      </w:r>
    </w:p>
    <w:p w14:paraId="1CD4F599"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w:t>
      </w:r>
    </w:p>
    <w:p w14:paraId="30DEB551" w14:textId="047CD0E1" w:rsid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от ___</w:t>
      </w:r>
      <w:r w:rsidR="000B7F64">
        <w:rPr>
          <w:rFonts w:ascii="Times New Roman" w:hAnsi="Times New Roman" w:cs="Times New Roman"/>
          <w:sz w:val="20"/>
        </w:rPr>
        <w:t>_____</w:t>
      </w:r>
      <w:r w:rsidRPr="00E11512">
        <w:rPr>
          <w:rFonts w:ascii="Times New Roman" w:hAnsi="Times New Roman" w:cs="Times New Roman"/>
          <w:sz w:val="20"/>
        </w:rPr>
        <w:t>№ ______</w:t>
      </w:r>
    </w:p>
    <w:p w14:paraId="4365FE36" w14:textId="3AD6397B" w:rsidR="00F567FC" w:rsidRDefault="00F567FC" w:rsidP="00E11512">
      <w:pPr>
        <w:pStyle w:val="ConsPlusNormal"/>
        <w:jc w:val="right"/>
        <w:rPr>
          <w:rFonts w:ascii="Times New Roman" w:hAnsi="Times New Roman" w:cs="Times New Roman"/>
          <w:sz w:val="20"/>
        </w:rPr>
      </w:pPr>
    </w:p>
    <w:p w14:paraId="4767F1AF" w14:textId="031B3C26" w:rsidR="00F567FC" w:rsidRPr="00E11512" w:rsidRDefault="00F567FC" w:rsidP="00E11512">
      <w:pPr>
        <w:pStyle w:val="ConsPlusNormal"/>
        <w:jc w:val="right"/>
        <w:rPr>
          <w:rFonts w:ascii="Times New Roman" w:hAnsi="Times New Roman" w:cs="Times New Roman"/>
          <w:sz w:val="20"/>
        </w:rPr>
      </w:pPr>
      <w:r w:rsidRPr="00F567FC">
        <w:rPr>
          <w:rFonts w:ascii="Times New Roman" w:hAnsi="Times New Roman" w:cs="Times New Roman"/>
          <w:sz w:val="20"/>
        </w:rPr>
        <w:t>(Рекомендуемый образец)</w:t>
      </w:r>
    </w:p>
    <w:p w14:paraId="067D8FAA" w14:textId="61AA89CA" w:rsidR="00A2325A" w:rsidRDefault="00A2325A" w:rsidP="00A2325A">
      <w:pPr>
        <w:pStyle w:val="ConsPlusNormal"/>
        <w:ind w:right="-1"/>
        <w:jc w:val="both"/>
        <w:rPr>
          <w:rFonts w:ascii="Times New Roman" w:hAnsi="Times New Roman" w:cs="Times New Roman"/>
          <w:sz w:val="28"/>
          <w:szCs w:val="28"/>
        </w:rPr>
      </w:pPr>
    </w:p>
    <w:p w14:paraId="0B222FB3" w14:textId="77777777" w:rsidR="00C27B4B" w:rsidRPr="000C61AC" w:rsidRDefault="00C27B4B" w:rsidP="00A2325A">
      <w:pPr>
        <w:pStyle w:val="ConsPlusNormal"/>
        <w:ind w:right="-1"/>
        <w:jc w:val="both"/>
        <w:rPr>
          <w:rFonts w:ascii="Times New Roman" w:hAnsi="Times New Roman" w:cs="Times New Roman"/>
          <w:sz w:val="28"/>
          <w:szCs w:val="28"/>
        </w:rPr>
      </w:pPr>
    </w:p>
    <w:p w14:paraId="1B334691" w14:textId="77777777" w:rsidR="0073153E" w:rsidRPr="00C27B4B" w:rsidRDefault="0073153E" w:rsidP="00A2325A">
      <w:pPr>
        <w:pStyle w:val="ConsPlusNormal"/>
        <w:ind w:right="-1"/>
        <w:jc w:val="center"/>
        <w:rPr>
          <w:rFonts w:ascii="Times New Roman" w:hAnsi="Times New Roman" w:cs="Times New Roman"/>
          <w:szCs w:val="22"/>
        </w:rPr>
      </w:pPr>
    </w:p>
    <w:p w14:paraId="54CA3365" w14:textId="0E23FB3F"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Акт</w:t>
      </w:r>
    </w:p>
    <w:p w14:paraId="6C228015" w14:textId="7C353958" w:rsidR="00A2325A" w:rsidRPr="00C27B4B" w:rsidRDefault="003932FB"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возврата</w:t>
      </w:r>
      <w:r w:rsidR="00A2325A" w:rsidRPr="00C27B4B">
        <w:rPr>
          <w:rFonts w:ascii="Times New Roman" w:hAnsi="Times New Roman" w:cs="Times New Roman"/>
          <w:sz w:val="22"/>
          <w:szCs w:val="22"/>
        </w:rPr>
        <w:t xml:space="preserve"> подарка</w:t>
      </w:r>
      <w:r w:rsidRPr="00C27B4B">
        <w:rPr>
          <w:rFonts w:ascii="Times New Roman" w:hAnsi="Times New Roman" w:cs="Times New Roman"/>
          <w:sz w:val="22"/>
          <w:szCs w:val="22"/>
        </w:rPr>
        <w:t xml:space="preserve"> (ов)</w:t>
      </w:r>
      <w:r w:rsidR="00A2325A" w:rsidRPr="00C27B4B">
        <w:rPr>
          <w:rFonts w:ascii="Times New Roman" w:hAnsi="Times New Roman" w:cs="Times New Roman"/>
          <w:sz w:val="22"/>
          <w:szCs w:val="22"/>
        </w:rPr>
        <w:t>, полученного</w:t>
      </w:r>
      <w:r w:rsidRPr="00C27B4B">
        <w:rPr>
          <w:rFonts w:ascii="Times New Roman" w:hAnsi="Times New Roman" w:cs="Times New Roman"/>
          <w:sz w:val="22"/>
          <w:szCs w:val="22"/>
        </w:rPr>
        <w:t xml:space="preserve"> (ых)</w:t>
      </w:r>
      <w:r w:rsidR="00A2325A" w:rsidRPr="00C27B4B">
        <w:rPr>
          <w:rFonts w:ascii="Times New Roman" w:hAnsi="Times New Roman" w:cs="Times New Roman"/>
          <w:sz w:val="22"/>
          <w:szCs w:val="22"/>
        </w:rPr>
        <w:t xml:space="preserve"> в связи с протокольными</w:t>
      </w:r>
    </w:p>
    <w:p w14:paraId="02989008" w14:textId="29271E51"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мероприятиями, служебными командировками и другими</w:t>
      </w:r>
    </w:p>
    <w:p w14:paraId="31DA33B0" w14:textId="5CC2C25F"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официальными мероприятиями</w:t>
      </w:r>
    </w:p>
    <w:p w14:paraId="1AFDA3EF" w14:textId="77777777" w:rsidR="00A2325A" w:rsidRPr="00C27B4B" w:rsidRDefault="00A2325A" w:rsidP="00A2325A">
      <w:pPr>
        <w:pStyle w:val="ConsPlusNonformat"/>
        <w:jc w:val="center"/>
        <w:rPr>
          <w:rFonts w:ascii="Times New Roman" w:hAnsi="Times New Roman" w:cs="Times New Roman"/>
          <w:sz w:val="22"/>
          <w:szCs w:val="22"/>
        </w:rPr>
      </w:pPr>
    </w:p>
    <w:p w14:paraId="0F86CCC3" w14:textId="6CD1C7FA" w:rsidR="00A2325A" w:rsidRPr="00C27B4B" w:rsidRDefault="00522C72" w:rsidP="00A2325A">
      <w:pPr>
        <w:pStyle w:val="ConsPlusNonformat"/>
        <w:jc w:val="center"/>
        <w:rPr>
          <w:rFonts w:ascii="Times New Roman" w:hAnsi="Times New Roman" w:cs="Times New Roman"/>
          <w:sz w:val="22"/>
          <w:szCs w:val="22"/>
        </w:rPr>
      </w:pPr>
      <w:r>
        <w:rPr>
          <w:rFonts w:ascii="Times New Roman" w:hAnsi="Times New Roman" w:cs="Times New Roman"/>
          <w:sz w:val="22"/>
          <w:szCs w:val="22"/>
        </w:rPr>
        <w:t>«</w:t>
      </w:r>
      <w:r w:rsidR="00A2325A" w:rsidRPr="00C27B4B">
        <w:rPr>
          <w:rFonts w:ascii="Times New Roman" w:hAnsi="Times New Roman" w:cs="Times New Roman"/>
          <w:sz w:val="22"/>
          <w:szCs w:val="22"/>
        </w:rPr>
        <w:t>__</w:t>
      </w:r>
      <w:r>
        <w:rPr>
          <w:rFonts w:ascii="Times New Roman" w:hAnsi="Times New Roman" w:cs="Times New Roman"/>
          <w:sz w:val="22"/>
          <w:szCs w:val="22"/>
        </w:rPr>
        <w:t>»</w:t>
      </w:r>
      <w:r w:rsidR="00A2325A" w:rsidRPr="00C27B4B">
        <w:rPr>
          <w:rFonts w:ascii="Times New Roman" w:hAnsi="Times New Roman" w:cs="Times New Roman"/>
          <w:sz w:val="22"/>
          <w:szCs w:val="22"/>
        </w:rPr>
        <w:t xml:space="preserve"> _______ 20__ г. № _________</w:t>
      </w:r>
    </w:p>
    <w:p w14:paraId="416A0C83" w14:textId="77777777" w:rsidR="00A2325A" w:rsidRPr="00C27B4B" w:rsidRDefault="00A2325A" w:rsidP="00A2325A">
      <w:pPr>
        <w:pStyle w:val="ConsPlusNonformat"/>
        <w:jc w:val="center"/>
        <w:rPr>
          <w:rFonts w:ascii="Times New Roman" w:hAnsi="Times New Roman" w:cs="Times New Roman"/>
          <w:sz w:val="22"/>
          <w:szCs w:val="22"/>
        </w:rPr>
      </w:pPr>
    </w:p>
    <w:p w14:paraId="1C6ED5DC" w14:textId="2CD7F066"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Материально ответственное лицо __________________________________________________</w:t>
      </w:r>
    </w:p>
    <w:p w14:paraId="630F0B59" w14:textId="4540F614"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 xml:space="preserve">                                                     (Фамилия, имя, отчество (при наличии),</w:t>
      </w:r>
    </w:p>
    <w:p w14:paraId="53333889" w14:textId="564E9031"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________________________________________________________________________________</w:t>
      </w:r>
    </w:p>
    <w:p w14:paraId="6F0CCC7D" w14:textId="40B742EA"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занимаемая должность)</w:t>
      </w:r>
    </w:p>
    <w:p w14:paraId="590DC6C1" w14:textId="5F90C5EA"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 xml:space="preserve">на основании протокола заседания </w:t>
      </w:r>
      <w:r w:rsidR="003932FB" w:rsidRPr="00C27B4B">
        <w:rPr>
          <w:rFonts w:ascii="Times New Roman" w:hAnsi="Times New Roman" w:cs="Times New Roman"/>
          <w:sz w:val="22"/>
          <w:szCs w:val="22"/>
        </w:rPr>
        <w:t>К</w:t>
      </w:r>
      <w:r w:rsidRPr="00C27B4B">
        <w:rPr>
          <w:rFonts w:ascii="Times New Roman" w:hAnsi="Times New Roman" w:cs="Times New Roman"/>
          <w:sz w:val="22"/>
          <w:szCs w:val="22"/>
        </w:rPr>
        <w:t>омиссии по поступлению и выбытию активов</w:t>
      </w:r>
    </w:p>
    <w:p w14:paraId="008EB0F6" w14:textId="3DDF56E5"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 xml:space="preserve">от </w:t>
      </w:r>
      <w:r w:rsidR="00522C72">
        <w:rPr>
          <w:rFonts w:ascii="Times New Roman" w:hAnsi="Times New Roman" w:cs="Times New Roman"/>
          <w:sz w:val="22"/>
          <w:szCs w:val="22"/>
        </w:rPr>
        <w:t>«</w:t>
      </w:r>
      <w:r w:rsidRPr="00C27B4B">
        <w:rPr>
          <w:rFonts w:ascii="Times New Roman" w:hAnsi="Times New Roman" w:cs="Times New Roman"/>
          <w:sz w:val="22"/>
          <w:szCs w:val="22"/>
        </w:rPr>
        <w:t>__</w:t>
      </w:r>
      <w:r w:rsidR="00522C72">
        <w:rPr>
          <w:rFonts w:ascii="Times New Roman" w:hAnsi="Times New Roman" w:cs="Times New Roman"/>
          <w:sz w:val="22"/>
          <w:szCs w:val="22"/>
        </w:rPr>
        <w:t>»</w:t>
      </w:r>
      <w:r w:rsidRPr="00C27B4B">
        <w:rPr>
          <w:rFonts w:ascii="Times New Roman" w:hAnsi="Times New Roman" w:cs="Times New Roman"/>
          <w:sz w:val="22"/>
          <w:szCs w:val="22"/>
        </w:rPr>
        <w:t xml:space="preserve"> ________ 20__ г. возвращает ________________________________________________</w:t>
      </w:r>
    </w:p>
    <w:p w14:paraId="7D276E7B" w14:textId="682D44E4"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 xml:space="preserve">                                                              (Фамилия, имя, отчество (при наличии),</w:t>
      </w:r>
    </w:p>
    <w:p w14:paraId="6CC66FD3" w14:textId="54D94203"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________________________________________________________________________________</w:t>
      </w:r>
    </w:p>
    <w:p w14:paraId="13BCE2DF" w14:textId="71898F07" w:rsidR="00A2325A" w:rsidRPr="00C27B4B" w:rsidRDefault="00A2325A" w:rsidP="00A2325A">
      <w:pPr>
        <w:pStyle w:val="ConsPlusNonformat"/>
        <w:jc w:val="center"/>
        <w:rPr>
          <w:rFonts w:ascii="Times New Roman" w:hAnsi="Times New Roman" w:cs="Times New Roman"/>
          <w:sz w:val="22"/>
          <w:szCs w:val="22"/>
        </w:rPr>
      </w:pPr>
      <w:r w:rsidRPr="00C27B4B">
        <w:rPr>
          <w:rFonts w:ascii="Times New Roman" w:hAnsi="Times New Roman" w:cs="Times New Roman"/>
          <w:sz w:val="22"/>
          <w:szCs w:val="22"/>
        </w:rPr>
        <w:t>занимаемая должность)</w:t>
      </w:r>
    </w:p>
    <w:p w14:paraId="4968EDE5" w14:textId="586620EC" w:rsidR="00A2325A" w:rsidRPr="00C27B4B" w:rsidRDefault="00A2325A" w:rsidP="00A2325A">
      <w:pPr>
        <w:pStyle w:val="ConsPlusNonformat"/>
        <w:rPr>
          <w:rFonts w:ascii="Times New Roman" w:hAnsi="Times New Roman" w:cs="Times New Roman"/>
          <w:sz w:val="22"/>
          <w:szCs w:val="22"/>
        </w:rPr>
      </w:pPr>
      <w:r w:rsidRPr="00C27B4B">
        <w:rPr>
          <w:rFonts w:ascii="Times New Roman" w:hAnsi="Times New Roman" w:cs="Times New Roman"/>
          <w:sz w:val="22"/>
          <w:szCs w:val="22"/>
        </w:rPr>
        <w:t>подарок,</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переданный   по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акту</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   приема</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передачи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на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хранение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 подарка,</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полученного  </w:t>
      </w:r>
      <w:r w:rsidR="00CE58F9" w:rsidRPr="00C27B4B">
        <w:rPr>
          <w:rFonts w:ascii="Times New Roman" w:hAnsi="Times New Roman" w:cs="Times New Roman"/>
          <w:sz w:val="22"/>
          <w:szCs w:val="22"/>
        </w:rPr>
        <w:br/>
      </w:r>
      <w:r w:rsidRPr="00C27B4B">
        <w:rPr>
          <w:rFonts w:ascii="Times New Roman" w:hAnsi="Times New Roman" w:cs="Times New Roman"/>
          <w:sz w:val="22"/>
          <w:szCs w:val="22"/>
        </w:rPr>
        <w:t xml:space="preserve"> в    связи   с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 протокольными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  мероприятиями, служебными</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командировками</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и</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другими официальными</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xml:space="preserve">мероприятиями от </w:t>
      </w:r>
      <w:r w:rsidR="00522C72">
        <w:rPr>
          <w:rFonts w:ascii="Times New Roman" w:hAnsi="Times New Roman" w:cs="Times New Roman"/>
          <w:sz w:val="22"/>
          <w:szCs w:val="22"/>
        </w:rPr>
        <w:t>«</w:t>
      </w:r>
      <w:r w:rsidRPr="00C27B4B">
        <w:rPr>
          <w:rFonts w:ascii="Times New Roman" w:hAnsi="Times New Roman" w:cs="Times New Roman"/>
          <w:sz w:val="22"/>
          <w:szCs w:val="22"/>
        </w:rPr>
        <w:t>__</w:t>
      </w:r>
      <w:r w:rsidR="00522C72">
        <w:rPr>
          <w:rFonts w:ascii="Times New Roman" w:hAnsi="Times New Roman" w:cs="Times New Roman"/>
          <w:sz w:val="22"/>
          <w:szCs w:val="22"/>
        </w:rPr>
        <w:t>»</w:t>
      </w:r>
      <w:r w:rsidRPr="00C27B4B">
        <w:rPr>
          <w:rFonts w:ascii="Times New Roman" w:hAnsi="Times New Roman" w:cs="Times New Roman"/>
          <w:sz w:val="22"/>
          <w:szCs w:val="22"/>
        </w:rPr>
        <w:t xml:space="preserve"> _______ 20__ г. </w:t>
      </w:r>
      <w:r w:rsidR="00CE58F9" w:rsidRPr="00C27B4B">
        <w:rPr>
          <w:rFonts w:ascii="Times New Roman" w:hAnsi="Times New Roman" w:cs="Times New Roman"/>
          <w:sz w:val="22"/>
          <w:szCs w:val="22"/>
        </w:rPr>
        <w:t xml:space="preserve">  </w:t>
      </w:r>
      <w:r w:rsidRPr="00C27B4B">
        <w:rPr>
          <w:rFonts w:ascii="Times New Roman" w:hAnsi="Times New Roman" w:cs="Times New Roman"/>
          <w:sz w:val="22"/>
          <w:szCs w:val="22"/>
        </w:rPr>
        <w:t>№ ___________</w:t>
      </w:r>
    </w:p>
    <w:p w14:paraId="597B42D5" w14:textId="77777777" w:rsidR="00A2325A" w:rsidRPr="00C27B4B" w:rsidRDefault="00A2325A" w:rsidP="00A2325A">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80"/>
        <w:gridCol w:w="1488"/>
        <w:gridCol w:w="340"/>
        <w:gridCol w:w="3019"/>
        <w:gridCol w:w="340"/>
        <w:gridCol w:w="2803"/>
      </w:tblGrid>
      <w:tr w:rsidR="00A2325A" w:rsidRPr="00C27B4B" w14:paraId="56106B5E" w14:textId="77777777" w:rsidTr="00991471">
        <w:tc>
          <w:tcPr>
            <w:tcW w:w="1080" w:type="dxa"/>
            <w:tcBorders>
              <w:top w:val="nil"/>
              <w:left w:val="nil"/>
              <w:bottom w:val="nil"/>
              <w:right w:val="nil"/>
            </w:tcBorders>
            <w:vAlign w:val="bottom"/>
          </w:tcPr>
          <w:p w14:paraId="68BFBAA5"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Выдал</w:t>
            </w:r>
          </w:p>
        </w:tc>
        <w:tc>
          <w:tcPr>
            <w:tcW w:w="1488" w:type="dxa"/>
            <w:tcBorders>
              <w:top w:val="nil"/>
              <w:left w:val="nil"/>
              <w:bottom w:val="single" w:sz="4" w:space="0" w:color="auto"/>
              <w:right w:val="nil"/>
            </w:tcBorders>
          </w:tcPr>
          <w:p w14:paraId="1E6840E8" w14:textId="77777777" w:rsidR="00A2325A" w:rsidRPr="00C27B4B" w:rsidRDefault="00A2325A" w:rsidP="00A2325A">
            <w:pPr>
              <w:pStyle w:val="ConsPlusNormal"/>
              <w:jc w:val="center"/>
              <w:rPr>
                <w:rFonts w:ascii="Times New Roman" w:hAnsi="Times New Roman" w:cs="Times New Roman"/>
                <w:szCs w:val="22"/>
              </w:rPr>
            </w:pPr>
          </w:p>
        </w:tc>
        <w:tc>
          <w:tcPr>
            <w:tcW w:w="340" w:type="dxa"/>
            <w:tcBorders>
              <w:top w:val="nil"/>
              <w:left w:val="nil"/>
              <w:bottom w:val="nil"/>
              <w:right w:val="nil"/>
            </w:tcBorders>
          </w:tcPr>
          <w:p w14:paraId="208ECC84" w14:textId="77777777" w:rsidR="00A2325A" w:rsidRPr="00C27B4B" w:rsidRDefault="00A2325A" w:rsidP="00A2325A">
            <w:pPr>
              <w:pStyle w:val="ConsPlusNormal"/>
              <w:jc w:val="center"/>
              <w:rPr>
                <w:rFonts w:ascii="Times New Roman" w:hAnsi="Times New Roman" w:cs="Times New Roman"/>
                <w:szCs w:val="22"/>
              </w:rPr>
            </w:pPr>
          </w:p>
        </w:tc>
        <w:tc>
          <w:tcPr>
            <w:tcW w:w="3019" w:type="dxa"/>
            <w:tcBorders>
              <w:top w:val="nil"/>
              <w:left w:val="nil"/>
              <w:bottom w:val="single" w:sz="4" w:space="0" w:color="auto"/>
              <w:right w:val="nil"/>
            </w:tcBorders>
          </w:tcPr>
          <w:p w14:paraId="21489B54" w14:textId="77777777" w:rsidR="00A2325A" w:rsidRPr="00C27B4B" w:rsidRDefault="00A2325A" w:rsidP="00A2325A">
            <w:pPr>
              <w:pStyle w:val="ConsPlusNormal"/>
              <w:jc w:val="center"/>
              <w:rPr>
                <w:rFonts w:ascii="Times New Roman" w:hAnsi="Times New Roman" w:cs="Times New Roman"/>
                <w:szCs w:val="22"/>
              </w:rPr>
            </w:pPr>
          </w:p>
        </w:tc>
        <w:tc>
          <w:tcPr>
            <w:tcW w:w="340" w:type="dxa"/>
            <w:tcBorders>
              <w:top w:val="nil"/>
              <w:left w:val="nil"/>
              <w:bottom w:val="nil"/>
              <w:right w:val="nil"/>
            </w:tcBorders>
          </w:tcPr>
          <w:p w14:paraId="797BA1E8" w14:textId="77777777" w:rsidR="00A2325A" w:rsidRPr="00C27B4B" w:rsidRDefault="00A2325A" w:rsidP="00A2325A">
            <w:pPr>
              <w:pStyle w:val="ConsPlusNormal"/>
              <w:jc w:val="center"/>
              <w:rPr>
                <w:rFonts w:ascii="Times New Roman" w:hAnsi="Times New Roman" w:cs="Times New Roman"/>
                <w:szCs w:val="22"/>
              </w:rPr>
            </w:pPr>
          </w:p>
        </w:tc>
        <w:tc>
          <w:tcPr>
            <w:tcW w:w="2803" w:type="dxa"/>
            <w:tcBorders>
              <w:top w:val="nil"/>
              <w:left w:val="nil"/>
              <w:bottom w:val="nil"/>
              <w:right w:val="nil"/>
            </w:tcBorders>
            <w:vAlign w:val="bottom"/>
          </w:tcPr>
          <w:p w14:paraId="16FF2A8F" w14:textId="415317A1" w:rsidR="00A2325A" w:rsidRPr="00C27B4B" w:rsidRDefault="00522C72" w:rsidP="00A2325A">
            <w:pPr>
              <w:pStyle w:val="ConsPlusNormal"/>
              <w:jc w:val="center"/>
              <w:rPr>
                <w:rFonts w:ascii="Times New Roman" w:hAnsi="Times New Roman" w:cs="Times New Roman"/>
                <w:szCs w:val="22"/>
              </w:rPr>
            </w:pPr>
            <w:r>
              <w:rPr>
                <w:rFonts w:ascii="Times New Roman" w:hAnsi="Times New Roman" w:cs="Times New Roman"/>
                <w:szCs w:val="22"/>
              </w:rPr>
              <w:t>«</w:t>
            </w:r>
            <w:r w:rsidR="00A2325A" w:rsidRPr="00C27B4B">
              <w:rPr>
                <w:rFonts w:ascii="Times New Roman" w:hAnsi="Times New Roman" w:cs="Times New Roman"/>
                <w:szCs w:val="22"/>
              </w:rPr>
              <w:t>__</w:t>
            </w:r>
            <w:r>
              <w:rPr>
                <w:rFonts w:ascii="Times New Roman" w:hAnsi="Times New Roman" w:cs="Times New Roman"/>
                <w:szCs w:val="22"/>
              </w:rPr>
              <w:t>»</w:t>
            </w:r>
            <w:r w:rsidR="00A2325A" w:rsidRPr="00C27B4B">
              <w:rPr>
                <w:rFonts w:ascii="Times New Roman" w:hAnsi="Times New Roman" w:cs="Times New Roman"/>
                <w:szCs w:val="22"/>
              </w:rPr>
              <w:t xml:space="preserve"> ________ 20__ г.</w:t>
            </w:r>
          </w:p>
        </w:tc>
      </w:tr>
      <w:tr w:rsidR="00A2325A" w:rsidRPr="00C27B4B" w14:paraId="3E8D329A" w14:textId="77777777" w:rsidTr="00991471">
        <w:tc>
          <w:tcPr>
            <w:tcW w:w="1080" w:type="dxa"/>
            <w:tcBorders>
              <w:top w:val="nil"/>
              <w:left w:val="nil"/>
              <w:bottom w:val="nil"/>
              <w:right w:val="nil"/>
            </w:tcBorders>
          </w:tcPr>
          <w:p w14:paraId="4EF3D08F" w14:textId="77777777" w:rsidR="00A2325A" w:rsidRPr="00C27B4B" w:rsidRDefault="00A2325A" w:rsidP="00A2325A">
            <w:pPr>
              <w:pStyle w:val="ConsPlusNormal"/>
              <w:jc w:val="center"/>
              <w:rPr>
                <w:rFonts w:ascii="Times New Roman" w:hAnsi="Times New Roman" w:cs="Times New Roman"/>
                <w:szCs w:val="22"/>
              </w:rPr>
            </w:pPr>
          </w:p>
        </w:tc>
        <w:tc>
          <w:tcPr>
            <w:tcW w:w="1488" w:type="dxa"/>
            <w:tcBorders>
              <w:top w:val="single" w:sz="4" w:space="0" w:color="auto"/>
              <w:left w:val="nil"/>
              <w:bottom w:val="nil"/>
              <w:right w:val="nil"/>
            </w:tcBorders>
          </w:tcPr>
          <w:p w14:paraId="7A94EEDD"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(подпись)</w:t>
            </w:r>
          </w:p>
        </w:tc>
        <w:tc>
          <w:tcPr>
            <w:tcW w:w="340" w:type="dxa"/>
            <w:tcBorders>
              <w:top w:val="nil"/>
              <w:left w:val="nil"/>
              <w:bottom w:val="nil"/>
              <w:right w:val="nil"/>
            </w:tcBorders>
          </w:tcPr>
          <w:p w14:paraId="3E9C8A39" w14:textId="77777777" w:rsidR="00A2325A" w:rsidRPr="00C27B4B" w:rsidRDefault="00A2325A" w:rsidP="00A2325A">
            <w:pPr>
              <w:pStyle w:val="ConsPlusNormal"/>
              <w:jc w:val="center"/>
              <w:rPr>
                <w:rFonts w:ascii="Times New Roman" w:hAnsi="Times New Roman" w:cs="Times New Roman"/>
                <w:szCs w:val="22"/>
              </w:rPr>
            </w:pPr>
          </w:p>
        </w:tc>
        <w:tc>
          <w:tcPr>
            <w:tcW w:w="3019" w:type="dxa"/>
            <w:tcBorders>
              <w:top w:val="single" w:sz="4" w:space="0" w:color="auto"/>
              <w:left w:val="nil"/>
              <w:bottom w:val="nil"/>
              <w:right w:val="nil"/>
            </w:tcBorders>
          </w:tcPr>
          <w:p w14:paraId="166F82F4"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(расшифровка подписи)</w:t>
            </w:r>
          </w:p>
        </w:tc>
        <w:tc>
          <w:tcPr>
            <w:tcW w:w="340" w:type="dxa"/>
            <w:tcBorders>
              <w:top w:val="nil"/>
              <w:left w:val="nil"/>
              <w:bottom w:val="nil"/>
              <w:right w:val="nil"/>
            </w:tcBorders>
          </w:tcPr>
          <w:p w14:paraId="4EFF80BD" w14:textId="77777777" w:rsidR="00A2325A" w:rsidRPr="00C27B4B" w:rsidRDefault="00A2325A" w:rsidP="00A2325A">
            <w:pPr>
              <w:pStyle w:val="ConsPlusNormal"/>
              <w:jc w:val="center"/>
              <w:rPr>
                <w:rFonts w:ascii="Times New Roman" w:hAnsi="Times New Roman" w:cs="Times New Roman"/>
                <w:szCs w:val="22"/>
              </w:rPr>
            </w:pPr>
          </w:p>
        </w:tc>
        <w:tc>
          <w:tcPr>
            <w:tcW w:w="2803" w:type="dxa"/>
            <w:tcBorders>
              <w:top w:val="nil"/>
              <w:left w:val="nil"/>
              <w:bottom w:val="nil"/>
              <w:right w:val="nil"/>
            </w:tcBorders>
          </w:tcPr>
          <w:p w14:paraId="3AFAB20B" w14:textId="77777777" w:rsidR="00A2325A" w:rsidRPr="00C27B4B" w:rsidRDefault="00A2325A" w:rsidP="00A2325A">
            <w:pPr>
              <w:pStyle w:val="ConsPlusNormal"/>
              <w:jc w:val="center"/>
              <w:rPr>
                <w:rFonts w:ascii="Times New Roman" w:hAnsi="Times New Roman" w:cs="Times New Roman"/>
                <w:szCs w:val="22"/>
              </w:rPr>
            </w:pPr>
          </w:p>
        </w:tc>
      </w:tr>
      <w:tr w:rsidR="00A2325A" w:rsidRPr="00C27B4B" w14:paraId="0DE3FE2B" w14:textId="77777777" w:rsidTr="00991471">
        <w:tc>
          <w:tcPr>
            <w:tcW w:w="1080" w:type="dxa"/>
            <w:tcBorders>
              <w:top w:val="nil"/>
              <w:left w:val="nil"/>
              <w:bottom w:val="nil"/>
              <w:right w:val="nil"/>
            </w:tcBorders>
          </w:tcPr>
          <w:p w14:paraId="49DB1948"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Принял</w:t>
            </w:r>
          </w:p>
        </w:tc>
        <w:tc>
          <w:tcPr>
            <w:tcW w:w="1488" w:type="dxa"/>
            <w:tcBorders>
              <w:top w:val="nil"/>
              <w:left w:val="nil"/>
              <w:bottom w:val="single" w:sz="4" w:space="0" w:color="auto"/>
              <w:right w:val="nil"/>
            </w:tcBorders>
          </w:tcPr>
          <w:p w14:paraId="7565C91A" w14:textId="77777777" w:rsidR="00A2325A" w:rsidRPr="00C27B4B" w:rsidRDefault="00A2325A" w:rsidP="00A2325A">
            <w:pPr>
              <w:pStyle w:val="ConsPlusNormal"/>
              <w:jc w:val="center"/>
              <w:rPr>
                <w:rFonts w:ascii="Times New Roman" w:hAnsi="Times New Roman" w:cs="Times New Roman"/>
                <w:szCs w:val="22"/>
              </w:rPr>
            </w:pPr>
          </w:p>
        </w:tc>
        <w:tc>
          <w:tcPr>
            <w:tcW w:w="340" w:type="dxa"/>
            <w:tcBorders>
              <w:top w:val="nil"/>
              <w:left w:val="nil"/>
              <w:bottom w:val="nil"/>
              <w:right w:val="nil"/>
            </w:tcBorders>
          </w:tcPr>
          <w:p w14:paraId="5CE0E481" w14:textId="77777777" w:rsidR="00A2325A" w:rsidRPr="00C27B4B" w:rsidRDefault="00A2325A" w:rsidP="00A2325A">
            <w:pPr>
              <w:pStyle w:val="ConsPlusNormal"/>
              <w:jc w:val="center"/>
              <w:rPr>
                <w:rFonts w:ascii="Times New Roman" w:hAnsi="Times New Roman" w:cs="Times New Roman"/>
                <w:szCs w:val="22"/>
              </w:rPr>
            </w:pPr>
          </w:p>
        </w:tc>
        <w:tc>
          <w:tcPr>
            <w:tcW w:w="3019" w:type="dxa"/>
            <w:tcBorders>
              <w:top w:val="nil"/>
              <w:left w:val="nil"/>
              <w:bottom w:val="single" w:sz="4" w:space="0" w:color="auto"/>
              <w:right w:val="nil"/>
            </w:tcBorders>
          </w:tcPr>
          <w:p w14:paraId="3AAAFEA8" w14:textId="77777777" w:rsidR="00A2325A" w:rsidRPr="00C27B4B" w:rsidRDefault="00A2325A" w:rsidP="00A2325A">
            <w:pPr>
              <w:pStyle w:val="ConsPlusNormal"/>
              <w:jc w:val="center"/>
              <w:rPr>
                <w:rFonts w:ascii="Times New Roman" w:hAnsi="Times New Roman" w:cs="Times New Roman"/>
                <w:szCs w:val="22"/>
              </w:rPr>
            </w:pPr>
          </w:p>
        </w:tc>
        <w:tc>
          <w:tcPr>
            <w:tcW w:w="340" w:type="dxa"/>
            <w:tcBorders>
              <w:top w:val="nil"/>
              <w:left w:val="nil"/>
              <w:bottom w:val="nil"/>
              <w:right w:val="nil"/>
            </w:tcBorders>
          </w:tcPr>
          <w:p w14:paraId="4CF84C0C" w14:textId="77777777" w:rsidR="00A2325A" w:rsidRPr="00C27B4B" w:rsidRDefault="00A2325A" w:rsidP="00A2325A">
            <w:pPr>
              <w:pStyle w:val="ConsPlusNormal"/>
              <w:jc w:val="center"/>
              <w:rPr>
                <w:rFonts w:ascii="Times New Roman" w:hAnsi="Times New Roman" w:cs="Times New Roman"/>
                <w:szCs w:val="22"/>
              </w:rPr>
            </w:pPr>
          </w:p>
        </w:tc>
        <w:tc>
          <w:tcPr>
            <w:tcW w:w="2803" w:type="dxa"/>
            <w:tcBorders>
              <w:top w:val="nil"/>
              <w:left w:val="nil"/>
              <w:bottom w:val="nil"/>
              <w:right w:val="nil"/>
            </w:tcBorders>
          </w:tcPr>
          <w:p w14:paraId="6C8A3A1B" w14:textId="40C0AF1D" w:rsidR="00A2325A" w:rsidRPr="00C27B4B" w:rsidRDefault="00522C72" w:rsidP="00A2325A">
            <w:pPr>
              <w:pStyle w:val="ConsPlusNormal"/>
              <w:jc w:val="center"/>
              <w:rPr>
                <w:rFonts w:ascii="Times New Roman" w:hAnsi="Times New Roman" w:cs="Times New Roman"/>
                <w:szCs w:val="22"/>
              </w:rPr>
            </w:pPr>
            <w:r>
              <w:rPr>
                <w:rFonts w:ascii="Times New Roman" w:hAnsi="Times New Roman" w:cs="Times New Roman"/>
                <w:szCs w:val="22"/>
              </w:rPr>
              <w:t>«</w:t>
            </w:r>
            <w:r w:rsidR="00A2325A" w:rsidRPr="00C27B4B">
              <w:rPr>
                <w:rFonts w:ascii="Times New Roman" w:hAnsi="Times New Roman" w:cs="Times New Roman"/>
                <w:szCs w:val="22"/>
              </w:rPr>
              <w:t>__</w:t>
            </w:r>
            <w:r>
              <w:rPr>
                <w:rFonts w:ascii="Times New Roman" w:hAnsi="Times New Roman" w:cs="Times New Roman"/>
                <w:szCs w:val="22"/>
              </w:rPr>
              <w:t>»</w:t>
            </w:r>
            <w:r w:rsidR="00A2325A" w:rsidRPr="00C27B4B">
              <w:rPr>
                <w:rFonts w:ascii="Times New Roman" w:hAnsi="Times New Roman" w:cs="Times New Roman"/>
                <w:szCs w:val="22"/>
              </w:rPr>
              <w:t xml:space="preserve"> ________ 20__ г.</w:t>
            </w:r>
          </w:p>
        </w:tc>
      </w:tr>
      <w:tr w:rsidR="00A2325A" w:rsidRPr="00C27B4B" w14:paraId="45CEAB61" w14:textId="77777777" w:rsidTr="00991471">
        <w:tc>
          <w:tcPr>
            <w:tcW w:w="1080" w:type="dxa"/>
            <w:tcBorders>
              <w:top w:val="nil"/>
              <w:left w:val="nil"/>
              <w:bottom w:val="nil"/>
              <w:right w:val="nil"/>
            </w:tcBorders>
          </w:tcPr>
          <w:p w14:paraId="7E9A81DF" w14:textId="77777777" w:rsidR="00A2325A" w:rsidRPr="00C27B4B" w:rsidRDefault="00A2325A" w:rsidP="00A2325A">
            <w:pPr>
              <w:pStyle w:val="ConsPlusNormal"/>
              <w:jc w:val="center"/>
              <w:rPr>
                <w:rFonts w:ascii="Times New Roman" w:hAnsi="Times New Roman" w:cs="Times New Roman"/>
                <w:szCs w:val="22"/>
              </w:rPr>
            </w:pPr>
          </w:p>
        </w:tc>
        <w:tc>
          <w:tcPr>
            <w:tcW w:w="1488" w:type="dxa"/>
            <w:tcBorders>
              <w:top w:val="single" w:sz="4" w:space="0" w:color="auto"/>
              <w:left w:val="nil"/>
              <w:bottom w:val="nil"/>
              <w:right w:val="nil"/>
            </w:tcBorders>
          </w:tcPr>
          <w:p w14:paraId="08754871"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(подпись)</w:t>
            </w:r>
          </w:p>
        </w:tc>
        <w:tc>
          <w:tcPr>
            <w:tcW w:w="340" w:type="dxa"/>
            <w:tcBorders>
              <w:top w:val="nil"/>
              <w:left w:val="nil"/>
              <w:bottom w:val="nil"/>
              <w:right w:val="nil"/>
            </w:tcBorders>
          </w:tcPr>
          <w:p w14:paraId="1668D76B" w14:textId="77777777" w:rsidR="00A2325A" w:rsidRPr="00C27B4B" w:rsidRDefault="00A2325A" w:rsidP="00A2325A">
            <w:pPr>
              <w:pStyle w:val="ConsPlusNormal"/>
              <w:jc w:val="center"/>
              <w:rPr>
                <w:rFonts w:ascii="Times New Roman" w:hAnsi="Times New Roman" w:cs="Times New Roman"/>
                <w:szCs w:val="22"/>
              </w:rPr>
            </w:pPr>
          </w:p>
        </w:tc>
        <w:tc>
          <w:tcPr>
            <w:tcW w:w="3019" w:type="dxa"/>
            <w:tcBorders>
              <w:top w:val="single" w:sz="4" w:space="0" w:color="auto"/>
              <w:left w:val="nil"/>
              <w:bottom w:val="nil"/>
              <w:right w:val="nil"/>
            </w:tcBorders>
          </w:tcPr>
          <w:p w14:paraId="4F1CD878" w14:textId="77777777" w:rsidR="00A2325A" w:rsidRPr="00C27B4B" w:rsidRDefault="00A2325A" w:rsidP="00A2325A">
            <w:pPr>
              <w:pStyle w:val="ConsPlusNormal"/>
              <w:jc w:val="center"/>
              <w:rPr>
                <w:rFonts w:ascii="Times New Roman" w:hAnsi="Times New Roman" w:cs="Times New Roman"/>
                <w:szCs w:val="22"/>
              </w:rPr>
            </w:pPr>
            <w:r w:rsidRPr="00C27B4B">
              <w:rPr>
                <w:rFonts w:ascii="Times New Roman" w:hAnsi="Times New Roman" w:cs="Times New Roman"/>
                <w:szCs w:val="22"/>
              </w:rPr>
              <w:t>(расшифровка подписи)</w:t>
            </w:r>
          </w:p>
        </w:tc>
        <w:tc>
          <w:tcPr>
            <w:tcW w:w="340" w:type="dxa"/>
            <w:tcBorders>
              <w:top w:val="nil"/>
              <w:left w:val="nil"/>
              <w:bottom w:val="nil"/>
              <w:right w:val="nil"/>
            </w:tcBorders>
          </w:tcPr>
          <w:p w14:paraId="20A96111" w14:textId="77777777" w:rsidR="00A2325A" w:rsidRPr="00C27B4B" w:rsidRDefault="00A2325A" w:rsidP="00A2325A">
            <w:pPr>
              <w:pStyle w:val="ConsPlusNormal"/>
              <w:jc w:val="center"/>
              <w:rPr>
                <w:rFonts w:ascii="Times New Roman" w:hAnsi="Times New Roman" w:cs="Times New Roman"/>
                <w:szCs w:val="22"/>
              </w:rPr>
            </w:pPr>
          </w:p>
        </w:tc>
        <w:tc>
          <w:tcPr>
            <w:tcW w:w="2803" w:type="dxa"/>
            <w:tcBorders>
              <w:top w:val="nil"/>
              <w:left w:val="nil"/>
              <w:bottom w:val="nil"/>
              <w:right w:val="nil"/>
            </w:tcBorders>
          </w:tcPr>
          <w:p w14:paraId="1CFD8B1D" w14:textId="77777777" w:rsidR="00A2325A" w:rsidRPr="00C27B4B" w:rsidRDefault="00A2325A" w:rsidP="00A2325A">
            <w:pPr>
              <w:pStyle w:val="ConsPlusNormal"/>
              <w:jc w:val="center"/>
              <w:rPr>
                <w:rFonts w:ascii="Times New Roman" w:hAnsi="Times New Roman" w:cs="Times New Roman"/>
                <w:szCs w:val="22"/>
              </w:rPr>
            </w:pPr>
          </w:p>
        </w:tc>
      </w:tr>
    </w:tbl>
    <w:p w14:paraId="646EB66A" w14:textId="77777777" w:rsidR="00C27B4B" w:rsidRDefault="00C27B4B" w:rsidP="009755B6">
      <w:pPr>
        <w:pStyle w:val="ConsPlusNormal"/>
        <w:ind w:right="-1"/>
        <w:jc w:val="right"/>
        <w:outlineLvl w:val="1"/>
        <w:rPr>
          <w:rFonts w:ascii="Times New Roman" w:hAnsi="Times New Roman" w:cs="Times New Roman"/>
          <w:szCs w:val="22"/>
        </w:rPr>
      </w:pPr>
    </w:p>
    <w:p w14:paraId="1AC00E5E" w14:textId="77777777" w:rsidR="00C27B4B" w:rsidRDefault="00C27B4B" w:rsidP="009755B6">
      <w:pPr>
        <w:pStyle w:val="ConsPlusNormal"/>
        <w:ind w:right="-1"/>
        <w:jc w:val="right"/>
        <w:outlineLvl w:val="1"/>
        <w:rPr>
          <w:rFonts w:ascii="Times New Roman" w:hAnsi="Times New Roman" w:cs="Times New Roman"/>
          <w:szCs w:val="22"/>
        </w:rPr>
      </w:pPr>
    </w:p>
    <w:p w14:paraId="3D788691" w14:textId="77777777" w:rsidR="00264FA1" w:rsidRDefault="00264FA1" w:rsidP="009755B6">
      <w:pPr>
        <w:pStyle w:val="ConsPlusNormal"/>
        <w:ind w:right="-1"/>
        <w:jc w:val="right"/>
        <w:outlineLvl w:val="1"/>
        <w:rPr>
          <w:rFonts w:ascii="Times New Roman" w:hAnsi="Times New Roman" w:cs="Times New Roman"/>
          <w:szCs w:val="22"/>
        </w:rPr>
      </w:pPr>
    </w:p>
    <w:p w14:paraId="4EB3B098" w14:textId="2B11F74E" w:rsidR="00264FA1" w:rsidRDefault="00264FA1" w:rsidP="009755B6">
      <w:pPr>
        <w:pStyle w:val="ConsPlusNormal"/>
        <w:ind w:right="-1"/>
        <w:jc w:val="right"/>
        <w:outlineLvl w:val="1"/>
        <w:rPr>
          <w:rFonts w:ascii="Times New Roman" w:hAnsi="Times New Roman" w:cs="Times New Roman"/>
          <w:szCs w:val="22"/>
        </w:rPr>
      </w:pPr>
    </w:p>
    <w:p w14:paraId="6B493C1B" w14:textId="77777777" w:rsidR="008813F4" w:rsidRDefault="008813F4" w:rsidP="009755B6">
      <w:pPr>
        <w:pStyle w:val="ConsPlusNormal"/>
        <w:ind w:right="-1"/>
        <w:jc w:val="right"/>
        <w:outlineLvl w:val="1"/>
        <w:rPr>
          <w:rFonts w:ascii="Times New Roman" w:hAnsi="Times New Roman" w:cs="Times New Roman"/>
          <w:szCs w:val="22"/>
        </w:rPr>
      </w:pPr>
    </w:p>
    <w:p w14:paraId="2E77369C" w14:textId="53CF31BB" w:rsidR="0073153E" w:rsidRPr="00E11512" w:rsidRDefault="0073153E" w:rsidP="009755B6">
      <w:pPr>
        <w:pStyle w:val="ConsPlusNormal"/>
        <w:ind w:right="-1"/>
        <w:jc w:val="right"/>
        <w:outlineLvl w:val="1"/>
        <w:rPr>
          <w:rFonts w:ascii="Times New Roman" w:hAnsi="Times New Roman" w:cs="Times New Roman"/>
          <w:szCs w:val="22"/>
        </w:rPr>
      </w:pPr>
      <w:r w:rsidRPr="00E11512">
        <w:rPr>
          <w:rFonts w:ascii="Times New Roman" w:hAnsi="Times New Roman" w:cs="Times New Roman"/>
          <w:szCs w:val="22"/>
        </w:rPr>
        <w:lastRenderedPageBreak/>
        <w:t>Приложение № 4</w:t>
      </w:r>
    </w:p>
    <w:p w14:paraId="60A47018" w14:textId="77122809"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 xml:space="preserve">к </w:t>
      </w:r>
      <w:r w:rsidR="00FD4151">
        <w:rPr>
          <w:rFonts w:ascii="Times New Roman" w:hAnsi="Times New Roman" w:cs="Times New Roman"/>
          <w:sz w:val="20"/>
        </w:rPr>
        <w:t>Порядку</w:t>
      </w:r>
      <w:r w:rsidRPr="00E11512">
        <w:rPr>
          <w:rFonts w:ascii="Times New Roman" w:hAnsi="Times New Roman" w:cs="Times New Roman"/>
          <w:sz w:val="20"/>
        </w:rPr>
        <w:t xml:space="preserve"> сообщения</w:t>
      </w:r>
    </w:p>
    <w:p w14:paraId="1F6D31D8"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 xml:space="preserve">руководителем Федеральной службы </w:t>
      </w:r>
    </w:p>
    <w:p w14:paraId="3B1DFF3D"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по надзору в сфере транспорта,</w:t>
      </w:r>
    </w:p>
    <w:p w14:paraId="08D5A3DA"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федеральными государственными </w:t>
      </w:r>
    </w:p>
    <w:p w14:paraId="06FB89C3"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гражданскими служащими</w:t>
      </w:r>
    </w:p>
    <w:p w14:paraId="7AE0ADB7"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центрального аппарата</w:t>
      </w:r>
    </w:p>
    <w:p w14:paraId="1875484F"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Федеральной службы по надзору</w:t>
      </w:r>
    </w:p>
    <w:p w14:paraId="6663B7DE"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 и ее территориальных</w:t>
      </w:r>
    </w:p>
    <w:p w14:paraId="1A91B031"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 xml:space="preserve">органов о получении подарка </w:t>
      </w:r>
    </w:p>
    <w:p w14:paraId="62211AE5"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в связи с протокольными</w:t>
      </w:r>
    </w:p>
    <w:p w14:paraId="2B11ADE4"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мероприятиями, служебными</w:t>
      </w:r>
    </w:p>
    <w:p w14:paraId="6048D07A"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командировками и другими</w:t>
      </w:r>
    </w:p>
    <w:p w14:paraId="6472D18D"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официальными мероприятиями,</w:t>
      </w:r>
    </w:p>
    <w:p w14:paraId="23DE0A62"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участие в которых связано</w:t>
      </w:r>
    </w:p>
    <w:p w14:paraId="18410441"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с исполнением ими служебных</w:t>
      </w:r>
    </w:p>
    <w:p w14:paraId="114D035D"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(должностных) обязанностей,</w:t>
      </w:r>
    </w:p>
    <w:p w14:paraId="5286C0C7"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сдаче и оценке подарка, реализации</w:t>
      </w:r>
    </w:p>
    <w:p w14:paraId="169E82C3" w14:textId="77777777" w:rsidR="008E08C9" w:rsidRPr="00E11512" w:rsidRDefault="008E08C9" w:rsidP="008E08C9">
      <w:pPr>
        <w:pStyle w:val="ConsPlusNormal"/>
        <w:jc w:val="right"/>
        <w:rPr>
          <w:rFonts w:ascii="Times New Roman" w:hAnsi="Times New Roman" w:cs="Times New Roman"/>
          <w:sz w:val="20"/>
        </w:rPr>
      </w:pPr>
      <w:r w:rsidRPr="00E11512">
        <w:rPr>
          <w:rFonts w:ascii="Times New Roman" w:hAnsi="Times New Roman" w:cs="Times New Roman"/>
          <w:sz w:val="20"/>
        </w:rPr>
        <w:t>(выкупе) и зачислении средств,</w:t>
      </w:r>
    </w:p>
    <w:p w14:paraId="0B494834" w14:textId="6A06718E" w:rsidR="00A2325A" w:rsidRPr="00E11512" w:rsidRDefault="008E08C9" w:rsidP="008E08C9">
      <w:pPr>
        <w:pStyle w:val="ConsPlusNormal"/>
        <w:ind w:right="-1"/>
        <w:jc w:val="right"/>
        <w:rPr>
          <w:rFonts w:ascii="Times New Roman" w:hAnsi="Times New Roman" w:cs="Times New Roman"/>
          <w:sz w:val="20"/>
        </w:rPr>
      </w:pPr>
      <w:r w:rsidRPr="00E11512">
        <w:rPr>
          <w:rFonts w:ascii="Times New Roman" w:hAnsi="Times New Roman" w:cs="Times New Roman"/>
          <w:sz w:val="20"/>
        </w:rPr>
        <w:t>вырученных от его реализации</w:t>
      </w:r>
      <w:r w:rsidR="00E11512" w:rsidRPr="00E11512">
        <w:rPr>
          <w:rFonts w:ascii="Times New Roman" w:hAnsi="Times New Roman" w:cs="Times New Roman"/>
          <w:sz w:val="20"/>
        </w:rPr>
        <w:t>,</w:t>
      </w:r>
    </w:p>
    <w:p w14:paraId="4F1BA227"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утвержденному приказом </w:t>
      </w:r>
    </w:p>
    <w:p w14:paraId="72289B97"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 xml:space="preserve">Федеральной службы по надзору </w:t>
      </w:r>
    </w:p>
    <w:p w14:paraId="1AE5DF80" w14:textId="77777777"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в сфере транспорта</w:t>
      </w:r>
    </w:p>
    <w:p w14:paraId="7FBBFDD9" w14:textId="7DE0D43D" w:rsidR="00E11512" w:rsidRPr="00E11512" w:rsidRDefault="00E11512" w:rsidP="00E11512">
      <w:pPr>
        <w:pStyle w:val="ConsPlusNormal"/>
        <w:jc w:val="right"/>
        <w:rPr>
          <w:rFonts w:ascii="Times New Roman" w:hAnsi="Times New Roman" w:cs="Times New Roman"/>
          <w:sz w:val="20"/>
        </w:rPr>
      </w:pPr>
      <w:r w:rsidRPr="00E11512">
        <w:rPr>
          <w:rFonts w:ascii="Times New Roman" w:hAnsi="Times New Roman" w:cs="Times New Roman"/>
          <w:sz w:val="20"/>
        </w:rPr>
        <w:t>от ___</w:t>
      </w:r>
      <w:r w:rsidR="000B7F64">
        <w:rPr>
          <w:rFonts w:ascii="Times New Roman" w:hAnsi="Times New Roman" w:cs="Times New Roman"/>
          <w:sz w:val="20"/>
        </w:rPr>
        <w:t>______</w:t>
      </w:r>
      <w:r w:rsidRPr="00E11512">
        <w:rPr>
          <w:rFonts w:ascii="Times New Roman" w:hAnsi="Times New Roman" w:cs="Times New Roman"/>
          <w:sz w:val="20"/>
        </w:rPr>
        <w:t xml:space="preserve"> № ______</w:t>
      </w:r>
    </w:p>
    <w:p w14:paraId="142CD124" w14:textId="77777777" w:rsidR="00F567FC" w:rsidRDefault="00F567FC" w:rsidP="008E08C9">
      <w:pPr>
        <w:pStyle w:val="ConsPlusNormal"/>
        <w:ind w:right="-1"/>
        <w:jc w:val="right"/>
        <w:rPr>
          <w:rFonts w:ascii="Times New Roman" w:hAnsi="Times New Roman" w:cs="Times New Roman"/>
          <w:szCs w:val="22"/>
        </w:rPr>
      </w:pPr>
      <w:bookmarkStart w:id="2" w:name="P230"/>
      <w:bookmarkEnd w:id="2"/>
    </w:p>
    <w:p w14:paraId="7B282B8C" w14:textId="20CA83BE" w:rsidR="00E11512" w:rsidRDefault="00F567FC" w:rsidP="008E08C9">
      <w:pPr>
        <w:pStyle w:val="ConsPlusNormal"/>
        <w:ind w:right="-1"/>
        <w:jc w:val="right"/>
        <w:rPr>
          <w:rFonts w:ascii="Times New Roman" w:hAnsi="Times New Roman" w:cs="Times New Roman"/>
          <w:szCs w:val="22"/>
        </w:rPr>
      </w:pPr>
      <w:r w:rsidRPr="00F567FC">
        <w:rPr>
          <w:rFonts w:ascii="Times New Roman" w:hAnsi="Times New Roman" w:cs="Times New Roman"/>
          <w:szCs w:val="22"/>
        </w:rPr>
        <w:t>(Рекомендуемый образец)</w:t>
      </w:r>
    </w:p>
    <w:tbl>
      <w:tblPr>
        <w:tblW w:w="9644" w:type="dxa"/>
        <w:tblLayout w:type="fixed"/>
        <w:tblCellMar>
          <w:top w:w="102" w:type="dxa"/>
          <w:left w:w="62" w:type="dxa"/>
          <w:bottom w:w="102" w:type="dxa"/>
          <w:right w:w="62" w:type="dxa"/>
        </w:tblCellMar>
        <w:tblLook w:val="0000" w:firstRow="0" w:lastRow="0" w:firstColumn="0" w:lastColumn="0" w:noHBand="0" w:noVBand="0"/>
      </w:tblPr>
      <w:tblGrid>
        <w:gridCol w:w="4290"/>
        <w:gridCol w:w="988"/>
        <w:gridCol w:w="4366"/>
      </w:tblGrid>
      <w:tr w:rsidR="00A2325A" w:rsidRPr="00A2325A" w14:paraId="06B4F8D1" w14:textId="77777777" w:rsidTr="00E12665">
        <w:trPr>
          <w:trHeight w:val="91"/>
        </w:trPr>
        <w:tc>
          <w:tcPr>
            <w:tcW w:w="4290" w:type="dxa"/>
            <w:tcBorders>
              <w:top w:val="nil"/>
              <w:left w:val="nil"/>
              <w:bottom w:val="nil"/>
              <w:right w:val="nil"/>
            </w:tcBorders>
          </w:tcPr>
          <w:p w14:paraId="06C88A53" w14:textId="77777777" w:rsidR="00A2325A" w:rsidRPr="00A2325A" w:rsidRDefault="00A2325A" w:rsidP="00991471">
            <w:pPr>
              <w:pStyle w:val="ConsPlusNormal"/>
              <w:rPr>
                <w:rFonts w:ascii="Times New Roman" w:hAnsi="Times New Roman" w:cs="Times New Roman"/>
                <w:sz w:val="20"/>
              </w:rPr>
            </w:pPr>
          </w:p>
        </w:tc>
        <w:tc>
          <w:tcPr>
            <w:tcW w:w="5354" w:type="dxa"/>
            <w:gridSpan w:val="2"/>
            <w:tcBorders>
              <w:top w:val="nil"/>
              <w:left w:val="nil"/>
              <w:bottom w:val="single" w:sz="4" w:space="0" w:color="auto"/>
              <w:right w:val="nil"/>
            </w:tcBorders>
          </w:tcPr>
          <w:p w14:paraId="566F4B9F" w14:textId="77777777" w:rsidR="00A2325A" w:rsidRPr="00A2325A" w:rsidRDefault="00A2325A" w:rsidP="00991471">
            <w:pPr>
              <w:pStyle w:val="ConsPlusNormal"/>
              <w:rPr>
                <w:rFonts w:ascii="Times New Roman" w:hAnsi="Times New Roman" w:cs="Times New Roman"/>
                <w:sz w:val="20"/>
              </w:rPr>
            </w:pPr>
          </w:p>
        </w:tc>
      </w:tr>
      <w:tr w:rsidR="00A2325A" w:rsidRPr="00A2325A" w14:paraId="25133BA9" w14:textId="77777777" w:rsidTr="00E12665">
        <w:trPr>
          <w:trHeight w:val="172"/>
        </w:trPr>
        <w:tc>
          <w:tcPr>
            <w:tcW w:w="4290" w:type="dxa"/>
            <w:tcBorders>
              <w:top w:val="nil"/>
              <w:left w:val="nil"/>
              <w:bottom w:val="nil"/>
              <w:right w:val="nil"/>
            </w:tcBorders>
          </w:tcPr>
          <w:p w14:paraId="67BA2C89" w14:textId="77777777" w:rsidR="00A2325A" w:rsidRPr="00A2325A" w:rsidRDefault="00A2325A" w:rsidP="00991471">
            <w:pPr>
              <w:pStyle w:val="ConsPlusNormal"/>
              <w:rPr>
                <w:rFonts w:ascii="Times New Roman" w:hAnsi="Times New Roman" w:cs="Times New Roman"/>
                <w:sz w:val="20"/>
              </w:rPr>
            </w:pPr>
          </w:p>
        </w:tc>
        <w:tc>
          <w:tcPr>
            <w:tcW w:w="5354" w:type="dxa"/>
            <w:gridSpan w:val="2"/>
            <w:tcBorders>
              <w:top w:val="single" w:sz="4" w:space="0" w:color="auto"/>
              <w:left w:val="nil"/>
              <w:bottom w:val="single" w:sz="4" w:space="0" w:color="auto"/>
              <w:right w:val="nil"/>
            </w:tcBorders>
          </w:tcPr>
          <w:p w14:paraId="6C4B6FF7" w14:textId="77777777" w:rsidR="00A2325A" w:rsidRPr="00A2325A" w:rsidRDefault="00A2325A" w:rsidP="00991471">
            <w:pPr>
              <w:pStyle w:val="ConsPlusNormal"/>
              <w:rPr>
                <w:rFonts w:ascii="Times New Roman" w:hAnsi="Times New Roman" w:cs="Times New Roman"/>
                <w:sz w:val="20"/>
              </w:rPr>
            </w:pPr>
          </w:p>
        </w:tc>
      </w:tr>
      <w:tr w:rsidR="00A2325A" w:rsidRPr="00A2325A" w14:paraId="443A0680" w14:textId="77777777" w:rsidTr="00E12665">
        <w:trPr>
          <w:trHeight w:val="14"/>
        </w:trPr>
        <w:tc>
          <w:tcPr>
            <w:tcW w:w="4290" w:type="dxa"/>
            <w:tcBorders>
              <w:top w:val="nil"/>
              <w:left w:val="nil"/>
              <w:bottom w:val="nil"/>
              <w:right w:val="nil"/>
            </w:tcBorders>
          </w:tcPr>
          <w:p w14:paraId="6DE48FA5" w14:textId="77777777" w:rsidR="00A2325A" w:rsidRPr="00A2325A" w:rsidRDefault="00A2325A" w:rsidP="00991471">
            <w:pPr>
              <w:pStyle w:val="ConsPlusNormal"/>
              <w:rPr>
                <w:rFonts w:ascii="Times New Roman" w:hAnsi="Times New Roman" w:cs="Times New Roman"/>
                <w:sz w:val="20"/>
              </w:rPr>
            </w:pPr>
          </w:p>
        </w:tc>
        <w:tc>
          <w:tcPr>
            <w:tcW w:w="5354" w:type="dxa"/>
            <w:gridSpan w:val="2"/>
            <w:tcBorders>
              <w:top w:val="single" w:sz="4" w:space="0" w:color="auto"/>
              <w:left w:val="nil"/>
              <w:bottom w:val="nil"/>
              <w:right w:val="nil"/>
            </w:tcBorders>
            <w:vAlign w:val="bottom"/>
          </w:tcPr>
          <w:p w14:paraId="74679131"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(Фамилия, имя, отчество (при наличии), должность представителя нанимателя)</w:t>
            </w:r>
          </w:p>
        </w:tc>
      </w:tr>
      <w:tr w:rsidR="00A2325A" w:rsidRPr="00A2325A" w14:paraId="6C32FA99" w14:textId="77777777" w:rsidTr="00E12665">
        <w:trPr>
          <w:trHeight w:val="70"/>
        </w:trPr>
        <w:tc>
          <w:tcPr>
            <w:tcW w:w="4290" w:type="dxa"/>
            <w:tcBorders>
              <w:top w:val="nil"/>
              <w:left w:val="nil"/>
              <w:bottom w:val="nil"/>
              <w:right w:val="nil"/>
            </w:tcBorders>
          </w:tcPr>
          <w:p w14:paraId="01184687" w14:textId="77777777" w:rsidR="00A2325A" w:rsidRPr="00A2325A" w:rsidRDefault="00A2325A" w:rsidP="00991471">
            <w:pPr>
              <w:pStyle w:val="ConsPlusNormal"/>
              <w:rPr>
                <w:rFonts w:ascii="Times New Roman" w:hAnsi="Times New Roman" w:cs="Times New Roman"/>
                <w:sz w:val="20"/>
              </w:rPr>
            </w:pPr>
          </w:p>
        </w:tc>
        <w:tc>
          <w:tcPr>
            <w:tcW w:w="988" w:type="dxa"/>
            <w:tcBorders>
              <w:top w:val="nil"/>
              <w:left w:val="nil"/>
              <w:bottom w:val="nil"/>
              <w:right w:val="nil"/>
            </w:tcBorders>
          </w:tcPr>
          <w:p w14:paraId="1B565D58" w14:textId="77777777" w:rsidR="00A2325A" w:rsidRPr="00A2325A" w:rsidRDefault="00A2325A" w:rsidP="00991471">
            <w:pPr>
              <w:pStyle w:val="ConsPlusNormal"/>
              <w:rPr>
                <w:rFonts w:ascii="Times New Roman" w:hAnsi="Times New Roman" w:cs="Times New Roman"/>
                <w:sz w:val="20"/>
              </w:rPr>
            </w:pPr>
            <w:r w:rsidRPr="00A2325A">
              <w:rPr>
                <w:rFonts w:ascii="Times New Roman" w:hAnsi="Times New Roman" w:cs="Times New Roman"/>
                <w:sz w:val="20"/>
              </w:rPr>
              <w:t>от</w:t>
            </w:r>
          </w:p>
        </w:tc>
        <w:tc>
          <w:tcPr>
            <w:tcW w:w="4366" w:type="dxa"/>
            <w:tcBorders>
              <w:top w:val="nil"/>
              <w:left w:val="nil"/>
              <w:bottom w:val="single" w:sz="4" w:space="0" w:color="auto"/>
              <w:right w:val="nil"/>
            </w:tcBorders>
          </w:tcPr>
          <w:p w14:paraId="5B47CA91" w14:textId="77777777" w:rsidR="00A2325A" w:rsidRPr="00A2325A" w:rsidRDefault="00A2325A" w:rsidP="00991471">
            <w:pPr>
              <w:pStyle w:val="ConsPlusNormal"/>
              <w:rPr>
                <w:rFonts w:ascii="Times New Roman" w:hAnsi="Times New Roman" w:cs="Times New Roman"/>
                <w:sz w:val="20"/>
              </w:rPr>
            </w:pPr>
          </w:p>
        </w:tc>
      </w:tr>
      <w:tr w:rsidR="00A2325A" w:rsidRPr="00A2325A" w14:paraId="5F30CA19" w14:textId="77777777" w:rsidTr="00E12665">
        <w:trPr>
          <w:trHeight w:val="172"/>
        </w:trPr>
        <w:tc>
          <w:tcPr>
            <w:tcW w:w="4290" w:type="dxa"/>
            <w:tcBorders>
              <w:top w:val="nil"/>
              <w:left w:val="nil"/>
              <w:bottom w:val="nil"/>
              <w:right w:val="nil"/>
            </w:tcBorders>
          </w:tcPr>
          <w:p w14:paraId="7AC4A089" w14:textId="77777777" w:rsidR="00A2325A" w:rsidRPr="00A2325A" w:rsidRDefault="00A2325A" w:rsidP="00991471">
            <w:pPr>
              <w:pStyle w:val="ConsPlusNormal"/>
              <w:rPr>
                <w:rFonts w:ascii="Times New Roman" w:hAnsi="Times New Roman" w:cs="Times New Roman"/>
                <w:sz w:val="20"/>
              </w:rPr>
            </w:pPr>
          </w:p>
        </w:tc>
        <w:tc>
          <w:tcPr>
            <w:tcW w:w="5354" w:type="dxa"/>
            <w:gridSpan w:val="2"/>
            <w:tcBorders>
              <w:top w:val="nil"/>
              <w:left w:val="nil"/>
              <w:bottom w:val="single" w:sz="4" w:space="0" w:color="auto"/>
              <w:right w:val="nil"/>
            </w:tcBorders>
          </w:tcPr>
          <w:p w14:paraId="644FA9C5" w14:textId="77777777" w:rsidR="00A2325A" w:rsidRPr="00A2325A" w:rsidRDefault="00A2325A" w:rsidP="00991471">
            <w:pPr>
              <w:pStyle w:val="ConsPlusNormal"/>
              <w:rPr>
                <w:rFonts w:ascii="Times New Roman" w:hAnsi="Times New Roman" w:cs="Times New Roman"/>
                <w:sz w:val="20"/>
              </w:rPr>
            </w:pPr>
          </w:p>
        </w:tc>
      </w:tr>
      <w:tr w:rsidR="00A2325A" w:rsidRPr="00A2325A" w14:paraId="07F2211F" w14:textId="77777777" w:rsidTr="00E12665">
        <w:trPr>
          <w:trHeight w:val="506"/>
        </w:trPr>
        <w:tc>
          <w:tcPr>
            <w:tcW w:w="4290" w:type="dxa"/>
            <w:tcBorders>
              <w:top w:val="nil"/>
              <w:left w:val="nil"/>
              <w:bottom w:val="nil"/>
              <w:right w:val="nil"/>
            </w:tcBorders>
          </w:tcPr>
          <w:p w14:paraId="6DC6119F" w14:textId="77777777" w:rsidR="00A2325A" w:rsidRPr="00A2325A" w:rsidRDefault="00A2325A" w:rsidP="00991471">
            <w:pPr>
              <w:pStyle w:val="ConsPlusNormal"/>
              <w:rPr>
                <w:rFonts w:ascii="Times New Roman" w:hAnsi="Times New Roman" w:cs="Times New Roman"/>
                <w:sz w:val="20"/>
              </w:rPr>
            </w:pPr>
          </w:p>
        </w:tc>
        <w:tc>
          <w:tcPr>
            <w:tcW w:w="5354" w:type="dxa"/>
            <w:gridSpan w:val="2"/>
            <w:tcBorders>
              <w:top w:val="single" w:sz="4" w:space="0" w:color="auto"/>
              <w:left w:val="nil"/>
              <w:bottom w:val="nil"/>
              <w:right w:val="nil"/>
            </w:tcBorders>
            <w:vAlign w:val="center"/>
          </w:tcPr>
          <w:p w14:paraId="629EFA38"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(Фамилия, имя, отчество (при наличии) гражданского служащего, сдавшего подарок, с указанием должности, структурного подразделения, телефона)</w:t>
            </w:r>
          </w:p>
        </w:tc>
      </w:tr>
    </w:tbl>
    <w:p w14:paraId="21107011" w14:textId="01B1F0BF" w:rsidR="00A2325A" w:rsidRPr="00A2325A" w:rsidRDefault="00A2325A" w:rsidP="00163235">
      <w:pPr>
        <w:pStyle w:val="ConsPlusNonformat"/>
        <w:ind w:left="-624"/>
        <w:jc w:val="center"/>
        <w:rPr>
          <w:rFonts w:ascii="Times New Roman" w:hAnsi="Times New Roman" w:cs="Times New Roman"/>
        </w:rPr>
      </w:pPr>
      <w:bookmarkStart w:id="3" w:name="P349"/>
      <w:bookmarkEnd w:id="3"/>
      <w:r w:rsidRPr="00A2325A">
        <w:rPr>
          <w:rFonts w:ascii="Times New Roman" w:hAnsi="Times New Roman" w:cs="Times New Roman"/>
        </w:rPr>
        <w:t>Заявление</w:t>
      </w:r>
    </w:p>
    <w:p w14:paraId="0EA8126C" w14:textId="226D79CC" w:rsidR="00A2325A" w:rsidRPr="00A2325A" w:rsidRDefault="00A2325A" w:rsidP="00163235">
      <w:pPr>
        <w:pStyle w:val="ConsPlusNonformat"/>
        <w:ind w:left="-624"/>
        <w:jc w:val="center"/>
        <w:rPr>
          <w:rFonts w:ascii="Times New Roman" w:hAnsi="Times New Roman" w:cs="Times New Roman"/>
        </w:rPr>
      </w:pPr>
      <w:r w:rsidRPr="00A2325A">
        <w:rPr>
          <w:rFonts w:ascii="Times New Roman" w:hAnsi="Times New Roman" w:cs="Times New Roman"/>
        </w:rPr>
        <w:t>о выкупе подарка</w:t>
      </w:r>
    </w:p>
    <w:p w14:paraId="60D76F55" w14:textId="77777777" w:rsidR="00A2325A" w:rsidRPr="00A2325A" w:rsidRDefault="00A2325A" w:rsidP="00A2325A">
      <w:pPr>
        <w:pStyle w:val="ConsPlusNonformat"/>
        <w:jc w:val="both"/>
        <w:rPr>
          <w:rFonts w:ascii="Times New Roman" w:hAnsi="Times New Roman" w:cs="Times New Roman"/>
        </w:rPr>
      </w:pPr>
    </w:p>
    <w:p w14:paraId="43D6EF43" w14:textId="77777777"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 xml:space="preserve">    Извещаю о намерении выкупить подарок, полученный мной в связи</w:t>
      </w:r>
    </w:p>
    <w:p w14:paraId="27A5BFF3" w14:textId="18D66501"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_________________________________________________________________</w:t>
      </w:r>
      <w:r>
        <w:rPr>
          <w:rFonts w:ascii="Times New Roman" w:hAnsi="Times New Roman" w:cs="Times New Roman"/>
        </w:rPr>
        <w:t>___________</w:t>
      </w:r>
      <w:r w:rsidRPr="00A2325A">
        <w:rPr>
          <w:rFonts w:ascii="Times New Roman" w:hAnsi="Times New Roman" w:cs="Times New Roman"/>
        </w:rPr>
        <w:t>________</w:t>
      </w:r>
      <w:r>
        <w:rPr>
          <w:rFonts w:ascii="Times New Roman" w:hAnsi="Times New Roman" w:cs="Times New Roman"/>
        </w:rPr>
        <w:t>_______</w:t>
      </w:r>
      <w:r w:rsidRPr="00A2325A">
        <w:rPr>
          <w:rFonts w:ascii="Times New Roman" w:hAnsi="Times New Roman" w:cs="Times New Roman"/>
        </w:rPr>
        <w:t>__</w:t>
      </w:r>
      <w:r w:rsidR="007E54D6">
        <w:rPr>
          <w:rFonts w:ascii="Times New Roman" w:hAnsi="Times New Roman" w:cs="Times New Roman"/>
        </w:rPr>
        <w:t>___</w:t>
      </w:r>
    </w:p>
    <w:p w14:paraId="46AEBB33" w14:textId="259958C9" w:rsidR="00A2325A" w:rsidRPr="00A2325A" w:rsidRDefault="00A2325A" w:rsidP="007E54D6">
      <w:pPr>
        <w:pStyle w:val="ConsPlusNonformat"/>
        <w:jc w:val="center"/>
        <w:rPr>
          <w:rFonts w:ascii="Times New Roman" w:hAnsi="Times New Roman" w:cs="Times New Roman"/>
        </w:rPr>
      </w:pPr>
      <w:r w:rsidRPr="00A2325A">
        <w:rPr>
          <w:rFonts w:ascii="Times New Roman" w:hAnsi="Times New Roman" w:cs="Times New Roman"/>
        </w:rPr>
        <w:t>(указать наименование протокольного мероприятия или другого официального</w:t>
      </w:r>
      <w:r w:rsidR="007E54D6">
        <w:rPr>
          <w:rFonts w:ascii="Times New Roman" w:hAnsi="Times New Roman" w:cs="Times New Roman"/>
        </w:rPr>
        <w:br/>
      </w:r>
      <w:r>
        <w:rPr>
          <w:rFonts w:ascii="Times New Roman" w:hAnsi="Times New Roman" w:cs="Times New Roman"/>
        </w:rPr>
        <w:t xml:space="preserve">  </w:t>
      </w:r>
      <w:r w:rsidRPr="00A2325A">
        <w:rPr>
          <w:rFonts w:ascii="Times New Roman" w:hAnsi="Times New Roman" w:cs="Times New Roman"/>
        </w:rPr>
        <w:t xml:space="preserve">      мероприятия, место и дату проведения)</w:t>
      </w:r>
    </w:p>
    <w:p w14:paraId="38506739" w14:textId="77777777"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и переданный на хранение в установленном порядке материально ответственному</w:t>
      </w:r>
    </w:p>
    <w:p w14:paraId="7F94CB6C" w14:textId="53B664BE"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лицу по ________________________________________________________________</w:t>
      </w:r>
      <w:r>
        <w:rPr>
          <w:rFonts w:ascii="Times New Roman" w:hAnsi="Times New Roman" w:cs="Times New Roman"/>
        </w:rPr>
        <w:t>____________</w:t>
      </w:r>
      <w:r w:rsidRPr="00A2325A">
        <w:rPr>
          <w:rFonts w:ascii="Times New Roman" w:hAnsi="Times New Roman" w:cs="Times New Roman"/>
        </w:rPr>
        <w:t>_</w:t>
      </w:r>
      <w:r>
        <w:rPr>
          <w:rFonts w:ascii="Times New Roman" w:hAnsi="Times New Roman" w:cs="Times New Roman"/>
        </w:rPr>
        <w:t>______</w:t>
      </w:r>
      <w:r w:rsidRPr="00A2325A">
        <w:rPr>
          <w:rFonts w:ascii="Times New Roman" w:hAnsi="Times New Roman" w:cs="Times New Roman"/>
        </w:rPr>
        <w:t>__</w:t>
      </w:r>
      <w:r w:rsidR="007E54D6">
        <w:rPr>
          <w:rFonts w:ascii="Times New Roman" w:hAnsi="Times New Roman" w:cs="Times New Roman"/>
        </w:rPr>
        <w:t>____</w:t>
      </w:r>
    </w:p>
    <w:p w14:paraId="0A4CE6A6" w14:textId="29D30F48"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_______________________________________________________________________</w:t>
      </w:r>
      <w:r>
        <w:rPr>
          <w:rFonts w:ascii="Times New Roman" w:hAnsi="Times New Roman" w:cs="Times New Roman"/>
        </w:rPr>
        <w:t>_________________</w:t>
      </w:r>
      <w:r w:rsidRPr="00A2325A">
        <w:rPr>
          <w:rFonts w:ascii="Times New Roman" w:hAnsi="Times New Roman" w:cs="Times New Roman"/>
        </w:rPr>
        <w:t>____</w:t>
      </w:r>
      <w:r w:rsidR="007E54D6">
        <w:rPr>
          <w:rFonts w:ascii="Times New Roman" w:hAnsi="Times New Roman" w:cs="Times New Roman"/>
        </w:rPr>
        <w:t>____</w:t>
      </w:r>
    </w:p>
    <w:p w14:paraId="43391DE2" w14:textId="506C90E0"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 xml:space="preserve">  </w:t>
      </w:r>
      <w:r>
        <w:rPr>
          <w:rFonts w:ascii="Times New Roman" w:hAnsi="Times New Roman" w:cs="Times New Roman"/>
        </w:rPr>
        <w:t xml:space="preserve">                            </w:t>
      </w:r>
      <w:r w:rsidRPr="00A2325A">
        <w:rPr>
          <w:rFonts w:ascii="Times New Roman" w:hAnsi="Times New Roman" w:cs="Times New Roman"/>
        </w:rPr>
        <w:t>(дата и регистрационный номер уведомления, дата и регистрационный номер</w:t>
      </w:r>
    </w:p>
    <w:p w14:paraId="013C4E0F" w14:textId="6FFEB238" w:rsidR="00A2325A" w:rsidRPr="00A2325A" w:rsidRDefault="00A2325A" w:rsidP="00A2325A">
      <w:pPr>
        <w:pStyle w:val="ConsPlusNonformat"/>
        <w:jc w:val="both"/>
        <w:rPr>
          <w:rFonts w:ascii="Times New Roman" w:hAnsi="Times New Roman" w:cs="Times New Roman"/>
        </w:rPr>
      </w:pPr>
      <w:r w:rsidRPr="00A2325A">
        <w:rPr>
          <w:rFonts w:ascii="Times New Roman" w:hAnsi="Times New Roman" w:cs="Times New Roman"/>
        </w:rPr>
        <w:t xml:space="preserve">                </w:t>
      </w:r>
      <w:r>
        <w:rPr>
          <w:rFonts w:ascii="Times New Roman" w:hAnsi="Times New Roman" w:cs="Times New Roman"/>
        </w:rPr>
        <w:t xml:space="preserve">                                   </w:t>
      </w:r>
      <w:r w:rsidRPr="00A2325A">
        <w:rPr>
          <w:rFonts w:ascii="Times New Roman" w:hAnsi="Times New Roman" w:cs="Times New Roman"/>
        </w:rPr>
        <w:t xml:space="preserve">     акта приема-передачи на хранение)</w:t>
      </w:r>
    </w:p>
    <w:p w14:paraId="02E4A74B" w14:textId="2A47069E" w:rsidR="00A2325A" w:rsidRDefault="00A2325A" w:rsidP="00C27B4B">
      <w:pPr>
        <w:pStyle w:val="ConsPlusNonformat"/>
        <w:jc w:val="both"/>
        <w:rPr>
          <w:rFonts w:ascii="Times New Roman" w:hAnsi="Times New Roman" w:cs="Times New Roman"/>
          <w:sz w:val="19"/>
          <w:szCs w:val="19"/>
        </w:rPr>
      </w:pPr>
      <w:r w:rsidRPr="00C27B4B">
        <w:rPr>
          <w:rFonts w:ascii="Times New Roman" w:hAnsi="Times New Roman" w:cs="Times New Roman"/>
          <w:sz w:val="19"/>
          <w:szCs w:val="19"/>
        </w:rPr>
        <w:t>по стоимости,</w:t>
      </w:r>
      <w:r w:rsidR="000B7F64">
        <w:rPr>
          <w:rFonts w:ascii="Times New Roman" w:hAnsi="Times New Roman" w:cs="Times New Roman"/>
          <w:sz w:val="19"/>
          <w:szCs w:val="19"/>
        </w:rPr>
        <w:t xml:space="preserve"> </w:t>
      </w:r>
      <w:r w:rsidRPr="00C27B4B">
        <w:rPr>
          <w:rFonts w:ascii="Times New Roman" w:hAnsi="Times New Roman" w:cs="Times New Roman"/>
          <w:sz w:val="19"/>
          <w:szCs w:val="19"/>
        </w:rPr>
        <w:t>установленной в результате оценки подарка в соответствии с законодательством Российской Федерации об оценочной деятельности.</w:t>
      </w:r>
    </w:p>
    <w:p w14:paraId="14B0BBEF" w14:textId="77777777" w:rsidR="00C27B4B" w:rsidRPr="00C27B4B" w:rsidRDefault="00C27B4B" w:rsidP="00C27B4B">
      <w:pPr>
        <w:pStyle w:val="ConsPlusNonformat"/>
        <w:jc w:val="both"/>
        <w:rPr>
          <w:rFonts w:ascii="Times New Roman" w:hAnsi="Times New Roman" w:cs="Times New Roman"/>
          <w:sz w:val="10"/>
          <w:szCs w:val="10"/>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180"/>
        <w:gridCol w:w="338"/>
        <w:gridCol w:w="2916"/>
        <w:gridCol w:w="1059"/>
        <w:gridCol w:w="3737"/>
      </w:tblGrid>
      <w:tr w:rsidR="00A2325A" w:rsidRPr="00A2325A" w14:paraId="3728AB02" w14:textId="77777777" w:rsidTr="00264FA1">
        <w:trPr>
          <w:trHeight w:val="242"/>
        </w:trPr>
        <w:tc>
          <w:tcPr>
            <w:tcW w:w="425" w:type="dxa"/>
          </w:tcPr>
          <w:p w14:paraId="18F2A936" w14:textId="77777777" w:rsidR="00A2325A" w:rsidRPr="00A2325A" w:rsidRDefault="00A2325A" w:rsidP="00991471">
            <w:pPr>
              <w:pStyle w:val="ConsPlusNormal"/>
              <w:rPr>
                <w:rFonts w:ascii="Times New Roman" w:hAnsi="Times New Roman" w:cs="Times New Roman"/>
                <w:sz w:val="20"/>
              </w:rPr>
            </w:pPr>
          </w:p>
        </w:tc>
        <w:tc>
          <w:tcPr>
            <w:tcW w:w="4434" w:type="dxa"/>
            <w:gridSpan w:val="3"/>
            <w:vAlign w:val="bottom"/>
          </w:tcPr>
          <w:p w14:paraId="3052429B"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Наименование подарка</w:t>
            </w:r>
          </w:p>
        </w:tc>
        <w:tc>
          <w:tcPr>
            <w:tcW w:w="4796" w:type="dxa"/>
            <w:gridSpan w:val="2"/>
            <w:vAlign w:val="bottom"/>
          </w:tcPr>
          <w:p w14:paraId="5ED1F173"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Количество предметов</w:t>
            </w:r>
          </w:p>
        </w:tc>
      </w:tr>
      <w:tr w:rsidR="00A2325A" w:rsidRPr="00A2325A" w14:paraId="5B0CDD04" w14:textId="77777777" w:rsidTr="00264FA1">
        <w:trPr>
          <w:trHeight w:val="227"/>
        </w:trPr>
        <w:tc>
          <w:tcPr>
            <w:tcW w:w="425" w:type="dxa"/>
            <w:vAlign w:val="bottom"/>
          </w:tcPr>
          <w:p w14:paraId="2E354A96" w14:textId="77777777" w:rsidR="00A2325A" w:rsidRPr="00A2325A" w:rsidRDefault="00A2325A" w:rsidP="00991471">
            <w:pPr>
              <w:pStyle w:val="ConsPlusNormal"/>
              <w:rPr>
                <w:rFonts w:ascii="Times New Roman" w:hAnsi="Times New Roman" w:cs="Times New Roman"/>
                <w:sz w:val="20"/>
              </w:rPr>
            </w:pPr>
            <w:r w:rsidRPr="00A2325A">
              <w:rPr>
                <w:rFonts w:ascii="Times New Roman" w:hAnsi="Times New Roman" w:cs="Times New Roman"/>
                <w:sz w:val="20"/>
              </w:rPr>
              <w:t>1</w:t>
            </w:r>
          </w:p>
        </w:tc>
        <w:tc>
          <w:tcPr>
            <w:tcW w:w="4434" w:type="dxa"/>
            <w:gridSpan w:val="3"/>
          </w:tcPr>
          <w:p w14:paraId="4D7B34AF" w14:textId="77777777" w:rsidR="00A2325A" w:rsidRPr="00A2325A" w:rsidRDefault="00A2325A" w:rsidP="00991471">
            <w:pPr>
              <w:pStyle w:val="ConsPlusNormal"/>
              <w:rPr>
                <w:rFonts w:ascii="Times New Roman" w:hAnsi="Times New Roman" w:cs="Times New Roman"/>
                <w:sz w:val="20"/>
              </w:rPr>
            </w:pPr>
          </w:p>
        </w:tc>
        <w:tc>
          <w:tcPr>
            <w:tcW w:w="4796" w:type="dxa"/>
            <w:gridSpan w:val="2"/>
          </w:tcPr>
          <w:p w14:paraId="0AA0EF66" w14:textId="77777777" w:rsidR="00A2325A" w:rsidRPr="00A2325A" w:rsidRDefault="00A2325A" w:rsidP="00991471">
            <w:pPr>
              <w:pStyle w:val="ConsPlusNormal"/>
              <w:rPr>
                <w:rFonts w:ascii="Times New Roman" w:hAnsi="Times New Roman" w:cs="Times New Roman"/>
                <w:sz w:val="20"/>
              </w:rPr>
            </w:pPr>
          </w:p>
        </w:tc>
      </w:tr>
      <w:tr w:rsidR="00A2325A" w:rsidRPr="00A2325A" w14:paraId="3B60E326" w14:textId="77777777" w:rsidTr="00264FA1">
        <w:trPr>
          <w:trHeight w:val="242"/>
        </w:trPr>
        <w:tc>
          <w:tcPr>
            <w:tcW w:w="425" w:type="dxa"/>
            <w:vAlign w:val="bottom"/>
          </w:tcPr>
          <w:p w14:paraId="1787CECD" w14:textId="77777777" w:rsidR="00A2325A" w:rsidRPr="00A2325A" w:rsidRDefault="00A2325A" w:rsidP="00991471">
            <w:pPr>
              <w:pStyle w:val="ConsPlusNormal"/>
              <w:rPr>
                <w:rFonts w:ascii="Times New Roman" w:hAnsi="Times New Roman" w:cs="Times New Roman"/>
                <w:sz w:val="20"/>
              </w:rPr>
            </w:pPr>
            <w:r w:rsidRPr="00A2325A">
              <w:rPr>
                <w:rFonts w:ascii="Times New Roman" w:hAnsi="Times New Roman" w:cs="Times New Roman"/>
                <w:sz w:val="20"/>
              </w:rPr>
              <w:t>2</w:t>
            </w:r>
          </w:p>
        </w:tc>
        <w:tc>
          <w:tcPr>
            <w:tcW w:w="4434" w:type="dxa"/>
            <w:gridSpan w:val="3"/>
          </w:tcPr>
          <w:p w14:paraId="50155AF9" w14:textId="77777777" w:rsidR="00A2325A" w:rsidRPr="00A2325A" w:rsidRDefault="00A2325A" w:rsidP="00991471">
            <w:pPr>
              <w:pStyle w:val="ConsPlusNormal"/>
              <w:rPr>
                <w:rFonts w:ascii="Times New Roman" w:hAnsi="Times New Roman" w:cs="Times New Roman"/>
                <w:sz w:val="20"/>
              </w:rPr>
            </w:pPr>
          </w:p>
        </w:tc>
        <w:tc>
          <w:tcPr>
            <w:tcW w:w="4796" w:type="dxa"/>
            <w:gridSpan w:val="2"/>
          </w:tcPr>
          <w:p w14:paraId="5E4FEDC1" w14:textId="77777777" w:rsidR="00A2325A" w:rsidRPr="00A2325A" w:rsidRDefault="00A2325A" w:rsidP="00991471">
            <w:pPr>
              <w:pStyle w:val="ConsPlusNormal"/>
              <w:rPr>
                <w:rFonts w:ascii="Times New Roman" w:hAnsi="Times New Roman" w:cs="Times New Roman"/>
                <w:sz w:val="20"/>
              </w:rPr>
            </w:pPr>
          </w:p>
        </w:tc>
      </w:tr>
      <w:tr w:rsidR="00A2325A" w:rsidRPr="00A2325A" w14:paraId="190DC1B9" w14:textId="77777777" w:rsidTr="00264FA1">
        <w:trPr>
          <w:trHeight w:val="227"/>
        </w:trPr>
        <w:tc>
          <w:tcPr>
            <w:tcW w:w="4859" w:type="dxa"/>
            <w:gridSpan w:val="4"/>
            <w:vAlign w:val="bottom"/>
          </w:tcPr>
          <w:p w14:paraId="0EF70113" w14:textId="77777777" w:rsidR="00A2325A" w:rsidRPr="00A2325A" w:rsidRDefault="00A2325A" w:rsidP="00991471">
            <w:pPr>
              <w:pStyle w:val="ConsPlusNormal"/>
              <w:rPr>
                <w:rFonts w:ascii="Times New Roman" w:hAnsi="Times New Roman" w:cs="Times New Roman"/>
                <w:sz w:val="20"/>
              </w:rPr>
            </w:pPr>
            <w:r w:rsidRPr="00A2325A">
              <w:rPr>
                <w:rFonts w:ascii="Times New Roman" w:hAnsi="Times New Roman" w:cs="Times New Roman"/>
                <w:sz w:val="20"/>
              </w:rPr>
              <w:t>Итого:</w:t>
            </w:r>
          </w:p>
        </w:tc>
        <w:tc>
          <w:tcPr>
            <w:tcW w:w="4796" w:type="dxa"/>
            <w:gridSpan w:val="2"/>
          </w:tcPr>
          <w:p w14:paraId="34F0E855" w14:textId="77777777" w:rsidR="00A2325A" w:rsidRPr="00A2325A" w:rsidRDefault="00A2325A" w:rsidP="00991471">
            <w:pPr>
              <w:pStyle w:val="ConsPlusNormal"/>
              <w:rPr>
                <w:rFonts w:ascii="Times New Roman" w:hAnsi="Times New Roman" w:cs="Times New Roman"/>
                <w:sz w:val="20"/>
              </w:rPr>
            </w:pPr>
          </w:p>
        </w:tc>
      </w:tr>
      <w:tr w:rsidR="00A2325A" w:rsidRPr="00A2325A" w14:paraId="285CCC71" w14:textId="77777777" w:rsidTr="00E27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1605" w:type="dxa"/>
            <w:gridSpan w:val="2"/>
            <w:tcBorders>
              <w:top w:val="nil"/>
              <w:left w:val="nil"/>
              <w:bottom w:val="single" w:sz="4" w:space="0" w:color="auto"/>
              <w:right w:val="nil"/>
            </w:tcBorders>
          </w:tcPr>
          <w:p w14:paraId="4DFC2FA8" w14:textId="77777777" w:rsidR="00A2325A" w:rsidRPr="00A2325A" w:rsidRDefault="00A2325A" w:rsidP="00991471">
            <w:pPr>
              <w:pStyle w:val="ConsPlusNormal"/>
              <w:rPr>
                <w:rFonts w:ascii="Times New Roman" w:hAnsi="Times New Roman" w:cs="Times New Roman"/>
                <w:sz w:val="20"/>
              </w:rPr>
            </w:pPr>
          </w:p>
        </w:tc>
        <w:tc>
          <w:tcPr>
            <w:tcW w:w="338" w:type="dxa"/>
            <w:tcBorders>
              <w:top w:val="nil"/>
              <w:left w:val="nil"/>
              <w:bottom w:val="nil"/>
              <w:right w:val="nil"/>
            </w:tcBorders>
          </w:tcPr>
          <w:p w14:paraId="5EBD16B9" w14:textId="77777777" w:rsidR="00A2325A" w:rsidRPr="00A2325A" w:rsidRDefault="00A2325A" w:rsidP="00991471">
            <w:pPr>
              <w:pStyle w:val="ConsPlusNormal"/>
              <w:rPr>
                <w:rFonts w:ascii="Times New Roman" w:hAnsi="Times New Roman" w:cs="Times New Roman"/>
                <w:sz w:val="20"/>
              </w:rPr>
            </w:pPr>
          </w:p>
        </w:tc>
        <w:tc>
          <w:tcPr>
            <w:tcW w:w="3975" w:type="dxa"/>
            <w:gridSpan w:val="2"/>
            <w:tcBorders>
              <w:top w:val="nil"/>
              <w:left w:val="nil"/>
              <w:bottom w:val="single" w:sz="4" w:space="0" w:color="auto"/>
              <w:right w:val="nil"/>
            </w:tcBorders>
          </w:tcPr>
          <w:p w14:paraId="171D971E" w14:textId="77777777" w:rsidR="00A2325A" w:rsidRPr="00A2325A" w:rsidRDefault="00A2325A" w:rsidP="00991471">
            <w:pPr>
              <w:pStyle w:val="ConsPlusNormal"/>
              <w:rPr>
                <w:rFonts w:ascii="Times New Roman" w:hAnsi="Times New Roman" w:cs="Times New Roman"/>
                <w:sz w:val="20"/>
              </w:rPr>
            </w:pPr>
          </w:p>
        </w:tc>
        <w:tc>
          <w:tcPr>
            <w:tcW w:w="3736" w:type="dxa"/>
            <w:tcBorders>
              <w:top w:val="nil"/>
              <w:left w:val="nil"/>
              <w:bottom w:val="nil"/>
              <w:right w:val="nil"/>
            </w:tcBorders>
          </w:tcPr>
          <w:p w14:paraId="653B208E" w14:textId="375992FC" w:rsidR="00A2325A" w:rsidRPr="00A2325A" w:rsidRDefault="00522C72" w:rsidP="00991471">
            <w:pPr>
              <w:pStyle w:val="ConsPlusNormal"/>
              <w:jc w:val="right"/>
              <w:rPr>
                <w:rFonts w:ascii="Times New Roman" w:hAnsi="Times New Roman" w:cs="Times New Roman"/>
                <w:sz w:val="20"/>
              </w:rPr>
            </w:pPr>
            <w:r>
              <w:rPr>
                <w:rFonts w:ascii="Times New Roman" w:hAnsi="Times New Roman" w:cs="Times New Roman"/>
                <w:sz w:val="20"/>
              </w:rPr>
              <w:t>«</w:t>
            </w:r>
            <w:r w:rsidR="00A2325A" w:rsidRPr="00A2325A">
              <w:rPr>
                <w:rFonts w:ascii="Times New Roman" w:hAnsi="Times New Roman" w:cs="Times New Roman"/>
                <w:sz w:val="20"/>
              </w:rPr>
              <w:t>__</w:t>
            </w:r>
            <w:r>
              <w:rPr>
                <w:rFonts w:ascii="Times New Roman" w:hAnsi="Times New Roman" w:cs="Times New Roman"/>
                <w:sz w:val="20"/>
              </w:rPr>
              <w:t>»</w:t>
            </w:r>
            <w:r w:rsidR="00A2325A" w:rsidRPr="00A2325A">
              <w:rPr>
                <w:rFonts w:ascii="Times New Roman" w:hAnsi="Times New Roman" w:cs="Times New Roman"/>
                <w:sz w:val="20"/>
              </w:rPr>
              <w:t xml:space="preserve"> ____________ 20__ г.</w:t>
            </w:r>
          </w:p>
        </w:tc>
      </w:tr>
      <w:tr w:rsidR="00A2325A" w:rsidRPr="00A2325A" w14:paraId="11157E2A" w14:textId="77777777" w:rsidTr="00264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1605" w:type="dxa"/>
            <w:gridSpan w:val="2"/>
            <w:tcBorders>
              <w:top w:val="single" w:sz="4" w:space="0" w:color="auto"/>
              <w:left w:val="nil"/>
              <w:bottom w:val="nil"/>
              <w:right w:val="nil"/>
            </w:tcBorders>
            <w:vAlign w:val="bottom"/>
          </w:tcPr>
          <w:p w14:paraId="0B1BD143"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(подпись)</w:t>
            </w:r>
          </w:p>
        </w:tc>
        <w:tc>
          <w:tcPr>
            <w:tcW w:w="338" w:type="dxa"/>
            <w:tcBorders>
              <w:top w:val="nil"/>
              <w:left w:val="nil"/>
              <w:bottom w:val="nil"/>
              <w:right w:val="nil"/>
            </w:tcBorders>
          </w:tcPr>
          <w:p w14:paraId="4537B262" w14:textId="77777777" w:rsidR="00A2325A" w:rsidRPr="00A2325A" w:rsidRDefault="00A2325A" w:rsidP="00991471">
            <w:pPr>
              <w:pStyle w:val="ConsPlusNormal"/>
              <w:rPr>
                <w:rFonts w:ascii="Times New Roman" w:hAnsi="Times New Roman" w:cs="Times New Roman"/>
                <w:sz w:val="20"/>
              </w:rPr>
            </w:pPr>
          </w:p>
        </w:tc>
        <w:tc>
          <w:tcPr>
            <w:tcW w:w="3975" w:type="dxa"/>
            <w:gridSpan w:val="2"/>
            <w:tcBorders>
              <w:top w:val="single" w:sz="4" w:space="0" w:color="auto"/>
              <w:left w:val="nil"/>
              <w:bottom w:val="nil"/>
              <w:right w:val="nil"/>
            </w:tcBorders>
            <w:vAlign w:val="bottom"/>
          </w:tcPr>
          <w:p w14:paraId="04C3388A" w14:textId="77777777" w:rsidR="00A2325A" w:rsidRPr="00A2325A" w:rsidRDefault="00A2325A" w:rsidP="00991471">
            <w:pPr>
              <w:pStyle w:val="ConsPlusNormal"/>
              <w:jc w:val="center"/>
              <w:rPr>
                <w:rFonts w:ascii="Times New Roman" w:hAnsi="Times New Roman" w:cs="Times New Roman"/>
                <w:sz w:val="20"/>
              </w:rPr>
            </w:pPr>
            <w:r w:rsidRPr="00A2325A">
              <w:rPr>
                <w:rFonts w:ascii="Times New Roman" w:hAnsi="Times New Roman" w:cs="Times New Roman"/>
                <w:sz w:val="20"/>
              </w:rPr>
              <w:t>(расшифровка подписи)</w:t>
            </w:r>
          </w:p>
        </w:tc>
        <w:tc>
          <w:tcPr>
            <w:tcW w:w="3736" w:type="dxa"/>
            <w:tcBorders>
              <w:top w:val="nil"/>
              <w:left w:val="nil"/>
              <w:bottom w:val="nil"/>
              <w:right w:val="nil"/>
            </w:tcBorders>
          </w:tcPr>
          <w:p w14:paraId="505CBEEE" w14:textId="77777777" w:rsidR="00A2325A" w:rsidRPr="00A2325A" w:rsidRDefault="00A2325A" w:rsidP="00991471">
            <w:pPr>
              <w:pStyle w:val="ConsPlusNormal"/>
              <w:rPr>
                <w:rFonts w:ascii="Times New Roman" w:hAnsi="Times New Roman" w:cs="Times New Roman"/>
                <w:sz w:val="20"/>
              </w:rPr>
            </w:pPr>
          </w:p>
        </w:tc>
      </w:tr>
    </w:tbl>
    <w:p w14:paraId="782CD63D" w14:textId="156E3F11" w:rsidR="00A2325A" w:rsidRPr="00C27B4B" w:rsidRDefault="00A2325A" w:rsidP="00A2325A">
      <w:pPr>
        <w:pStyle w:val="ConsPlusNormal"/>
        <w:ind w:right="-1"/>
        <w:jc w:val="right"/>
        <w:outlineLvl w:val="1"/>
        <w:rPr>
          <w:rFonts w:ascii="Times New Roman" w:hAnsi="Times New Roman" w:cs="Times New Roman"/>
          <w:szCs w:val="22"/>
        </w:rPr>
      </w:pPr>
      <w:r w:rsidRPr="00C27B4B">
        <w:rPr>
          <w:rFonts w:ascii="Times New Roman" w:hAnsi="Times New Roman" w:cs="Times New Roman"/>
          <w:szCs w:val="22"/>
        </w:rPr>
        <w:lastRenderedPageBreak/>
        <w:t>Приложение № 5</w:t>
      </w:r>
    </w:p>
    <w:p w14:paraId="27CC8580" w14:textId="18C28D56"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 xml:space="preserve">к </w:t>
      </w:r>
      <w:r w:rsidR="00FD4151">
        <w:rPr>
          <w:rFonts w:ascii="Times New Roman" w:hAnsi="Times New Roman" w:cs="Times New Roman"/>
          <w:sz w:val="20"/>
        </w:rPr>
        <w:t>Порядку</w:t>
      </w:r>
      <w:r w:rsidRPr="00C27B4B">
        <w:rPr>
          <w:rFonts w:ascii="Times New Roman" w:hAnsi="Times New Roman" w:cs="Times New Roman"/>
          <w:sz w:val="20"/>
        </w:rPr>
        <w:t xml:space="preserve"> сообщения</w:t>
      </w:r>
    </w:p>
    <w:p w14:paraId="6C2A560A"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 xml:space="preserve">руководителем Федеральной службы </w:t>
      </w:r>
    </w:p>
    <w:p w14:paraId="2F33B5F8"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по надзору в сфере транспорта,</w:t>
      </w:r>
    </w:p>
    <w:p w14:paraId="6DD8BA24"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 xml:space="preserve">федеральными государственными </w:t>
      </w:r>
    </w:p>
    <w:p w14:paraId="2E69E91F"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гражданскими служащими</w:t>
      </w:r>
    </w:p>
    <w:p w14:paraId="30210F6C"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центрального аппарата</w:t>
      </w:r>
    </w:p>
    <w:p w14:paraId="7F596ECF"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Федеральной службы по надзору</w:t>
      </w:r>
    </w:p>
    <w:p w14:paraId="24FCED78"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в сфере транспорта и ее территориальных</w:t>
      </w:r>
    </w:p>
    <w:p w14:paraId="162EC839"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 xml:space="preserve">органов о получении подарка </w:t>
      </w:r>
    </w:p>
    <w:p w14:paraId="1BC3EBF4"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в связи с протокольными</w:t>
      </w:r>
    </w:p>
    <w:p w14:paraId="463FC0CA"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мероприятиями, служебными</w:t>
      </w:r>
    </w:p>
    <w:p w14:paraId="16D3D45C"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командировками и другими</w:t>
      </w:r>
    </w:p>
    <w:p w14:paraId="57869221"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официальными мероприятиями,</w:t>
      </w:r>
    </w:p>
    <w:p w14:paraId="60A0EB7B"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участие в которых связано</w:t>
      </w:r>
    </w:p>
    <w:p w14:paraId="1876B251"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с исполнением ими служебных</w:t>
      </w:r>
    </w:p>
    <w:p w14:paraId="1CA37EBB"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(должностных) обязанностей,</w:t>
      </w:r>
    </w:p>
    <w:p w14:paraId="47419357"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сдаче и оценке подарка, реализации</w:t>
      </w:r>
    </w:p>
    <w:p w14:paraId="39BE4E6B" w14:textId="77777777" w:rsidR="008E08C9" w:rsidRPr="00C27B4B" w:rsidRDefault="008E08C9" w:rsidP="008E08C9">
      <w:pPr>
        <w:pStyle w:val="ConsPlusNormal"/>
        <w:jc w:val="right"/>
        <w:rPr>
          <w:rFonts w:ascii="Times New Roman" w:hAnsi="Times New Roman" w:cs="Times New Roman"/>
          <w:sz w:val="20"/>
        </w:rPr>
      </w:pPr>
      <w:r w:rsidRPr="00C27B4B">
        <w:rPr>
          <w:rFonts w:ascii="Times New Roman" w:hAnsi="Times New Roman" w:cs="Times New Roman"/>
          <w:sz w:val="20"/>
        </w:rPr>
        <w:t>(выкупе) и зачислении средств,</w:t>
      </w:r>
    </w:p>
    <w:p w14:paraId="5AA2B6A9" w14:textId="3F68B323" w:rsidR="00A2325A" w:rsidRPr="00C27B4B" w:rsidRDefault="008E08C9" w:rsidP="008E08C9">
      <w:pPr>
        <w:pStyle w:val="ConsPlusNormal"/>
        <w:ind w:right="-1"/>
        <w:jc w:val="right"/>
        <w:rPr>
          <w:rFonts w:ascii="Times New Roman" w:hAnsi="Times New Roman" w:cs="Times New Roman"/>
          <w:sz w:val="20"/>
        </w:rPr>
      </w:pPr>
      <w:r w:rsidRPr="00C27B4B">
        <w:rPr>
          <w:rFonts w:ascii="Times New Roman" w:hAnsi="Times New Roman" w:cs="Times New Roman"/>
          <w:sz w:val="20"/>
        </w:rPr>
        <w:t>вырученных от его реализации</w:t>
      </w:r>
      <w:r w:rsidR="00E11512" w:rsidRPr="00C27B4B">
        <w:rPr>
          <w:rFonts w:ascii="Times New Roman" w:hAnsi="Times New Roman" w:cs="Times New Roman"/>
          <w:sz w:val="20"/>
        </w:rPr>
        <w:t>,</w:t>
      </w:r>
    </w:p>
    <w:p w14:paraId="033EF717" w14:textId="77777777" w:rsidR="00E11512" w:rsidRPr="00C27B4B" w:rsidRDefault="00E11512" w:rsidP="00E11512">
      <w:pPr>
        <w:pStyle w:val="ConsPlusNormal"/>
        <w:jc w:val="right"/>
        <w:rPr>
          <w:rFonts w:ascii="Times New Roman" w:hAnsi="Times New Roman" w:cs="Times New Roman"/>
          <w:sz w:val="20"/>
        </w:rPr>
      </w:pPr>
      <w:r w:rsidRPr="00C27B4B">
        <w:rPr>
          <w:rFonts w:ascii="Times New Roman" w:hAnsi="Times New Roman" w:cs="Times New Roman"/>
          <w:sz w:val="20"/>
        </w:rPr>
        <w:t xml:space="preserve">утвержденному приказом </w:t>
      </w:r>
    </w:p>
    <w:p w14:paraId="2199EDCC" w14:textId="77777777" w:rsidR="00E11512" w:rsidRPr="00C27B4B" w:rsidRDefault="00E11512" w:rsidP="00E11512">
      <w:pPr>
        <w:pStyle w:val="ConsPlusNormal"/>
        <w:jc w:val="right"/>
        <w:rPr>
          <w:rFonts w:ascii="Times New Roman" w:hAnsi="Times New Roman" w:cs="Times New Roman"/>
          <w:sz w:val="20"/>
        </w:rPr>
      </w:pPr>
      <w:r w:rsidRPr="00C27B4B">
        <w:rPr>
          <w:rFonts w:ascii="Times New Roman" w:hAnsi="Times New Roman" w:cs="Times New Roman"/>
          <w:sz w:val="20"/>
        </w:rPr>
        <w:t xml:space="preserve">Федеральной службы по надзору </w:t>
      </w:r>
    </w:p>
    <w:p w14:paraId="294466AE" w14:textId="77777777" w:rsidR="00E11512" w:rsidRPr="00C27B4B" w:rsidRDefault="00E11512" w:rsidP="00E11512">
      <w:pPr>
        <w:pStyle w:val="ConsPlusNormal"/>
        <w:jc w:val="right"/>
        <w:rPr>
          <w:rFonts w:ascii="Times New Roman" w:hAnsi="Times New Roman" w:cs="Times New Roman"/>
          <w:sz w:val="20"/>
        </w:rPr>
      </w:pPr>
      <w:r w:rsidRPr="00C27B4B">
        <w:rPr>
          <w:rFonts w:ascii="Times New Roman" w:hAnsi="Times New Roman" w:cs="Times New Roman"/>
          <w:sz w:val="20"/>
        </w:rPr>
        <w:t>в сфере транспорта</w:t>
      </w:r>
    </w:p>
    <w:p w14:paraId="4023FB33" w14:textId="1889765E" w:rsidR="00E11512" w:rsidRPr="00C27B4B" w:rsidRDefault="00E11512" w:rsidP="00E11512">
      <w:pPr>
        <w:pStyle w:val="ConsPlusNormal"/>
        <w:jc w:val="right"/>
        <w:rPr>
          <w:rFonts w:ascii="Times New Roman" w:hAnsi="Times New Roman" w:cs="Times New Roman"/>
          <w:sz w:val="20"/>
        </w:rPr>
      </w:pPr>
      <w:r w:rsidRPr="00C27B4B">
        <w:rPr>
          <w:rFonts w:ascii="Times New Roman" w:hAnsi="Times New Roman" w:cs="Times New Roman"/>
          <w:sz w:val="20"/>
        </w:rPr>
        <w:t>от ___</w:t>
      </w:r>
      <w:r w:rsidR="000B7F64">
        <w:rPr>
          <w:rFonts w:ascii="Times New Roman" w:hAnsi="Times New Roman" w:cs="Times New Roman"/>
          <w:sz w:val="20"/>
        </w:rPr>
        <w:t>______</w:t>
      </w:r>
      <w:r w:rsidRPr="00C27B4B">
        <w:rPr>
          <w:rFonts w:ascii="Times New Roman" w:hAnsi="Times New Roman" w:cs="Times New Roman"/>
          <w:sz w:val="20"/>
        </w:rPr>
        <w:t xml:space="preserve"> № ______</w:t>
      </w:r>
    </w:p>
    <w:p w14:paraId="58C7C78B" w14:textId="2E8A1201" w:rsidR="00E11512" w:rsidRDefault="00E11512" w:rsidP="008E08C9">
      <w:pPr>
        <w:pStyle w:val="ConsPlusNormal"/>
        <w:ind w:right="-1"/>
        <w:jc w:val="right"/>
        <w:rPr>
          <w:rFonts w:ascii="Times New Roman" w:hAnsi="Times New Roman" w:cs="Times New Roman"/>
          <w:sz w:val="20"/>
        </w:rPr>
      </w:pPr>
    </w:p>
    <w:p w14:paraId="01E18782" w14:textId="691A2C4C" w:rsidR="00F567FC" w:rsidRPr="00C27B4B" w:rsidRDefault="00F567FC" w:rsidP="008E08C9">
      <w:pPr>
        <w:pStyle w:val="ConsPlusNormal"/>
        <w:ind w:right="-1"/>
        <w:jc w:val="right"/>
        <w:rPr>
          <w:rFonts w:ascii="Times New Roman" w:hAnsi="Times New Roman" w:cs="Times New Roman"/>
          <w:sz w:val="20"/>
        </w:rPr>
      </w:pPr>
      <w:r w:rsidRPr="00F567FC">
        <w:rPr>
          <w:rFonts w:ascii="Times New Roman" w:hAnsi="Times New Roman" w:cs="Times New Roman"/>
          <w:sz w:val="20"/>
        </w:rPr>
        <w:t>(Рекомендуемый образец)</w:t>
      </w:r>
    </w:p>
    <w:p w14:paraId="68A194EC" w14:textId="77777777" w:rsidR="00141583" w:rsidRPr="00C27B4B" w:rsidRDefault="00141583" w:rsidP="00141583">
      <w:pPr>
        <w:pStyle w:val="ConsPlusNormal"/>
        <w:jc w:val="both"/>
        <w:rPr>
          <w:sz w:val="20"/>
        </w:rPr>
      </w:pPr>
    </w:p>
    <w:p w14:paraId="19DB0F95" w14:textId="77777777" w:rsidR="00141583" w:rsidRPr="00141583" w:rsidRDefault="00141583" w:rsidP="00141583">
      <w:pPr>
        <w:pStyle w:val="ConsPlusNormal"/>
        <w:jc w:val="center"/>
        <w:rPr>
          <w:rFonts w:ascii="Times New Roman" w:hAnsi="Times New Roman" w:cs="Times New Roman"/>
        </w:rPr>
      </w:pPr>
      <w:bookmarkStart w:id="4" w:name="P409"/>
      <w:bookmarkEnd w:id="4"/>
      <w:r w:rsidRPr="00141583">
        <w:rPr>
          <w:rFonts w:ascii="Times New Roman" w:hAnsi="Times New Roman" w:cs="Times New Roman"/>
        </w:rPr>
        <w:t>Журнал</w:t>
      </w:r>
    </w:p>
    <w:p w14:paraId="03F1858C" w14:textId="77777777" w:rsidR="00141583" w:rsidRPr="00141583" w:rsidRDefault="00141583" w:rsidP="00141583">
      <w:pPr>
        <w:pStyle w:val="ConsPlusNormal"/>
        <w:jc w:val="center"/>
        <w:rPr>
          <w:rFonts w:ascii="Times New Roman" w:hAnsi="Times New Roman" w:cs="Times New Roman"/>
        </w:rPr>
      </w:pPr>
      <w:r w:rsidRPr="00141583">
        <w:rPr>
          <w:rFonts w:ascii="Times New Roman" w:hAnsi="Times New Roman" w:cs="Times New Roman"/>
        </w:rPr>
        <w:t>регистрации заявлений о выкупе подарка</w:t>
      </w:r>
    </w:p>
    <w:p w14:paraId="639D0B19" w14:textId="77777777" w:rsidR="00141583" w:rsidRDefault="00141583" w:rsidP="00141583">
      <w:pPr>
        <w:pStyle w:val="ConsPlusNormal"/>
        <w:jc w:val="both"/>
        <w:rPr>
          <w:rFonts w:ascii="Times New Roman" w:hAnsi="Times New Roman" w:cs="Times New Roman"/>
        </w:rPr>
      </w:pPr>
    </w:p>
    <w:p w14:paraId="5D8BD6AA" w14:textId="77777777" w:rsidR="00CE58F9" w:rsidRPr="00141583" w:rsidRDefault="00CE58F9" w:rsidP="00141583">
      <w:pPr>
        <w:pStyle w:val="ConsPlusNormal"/>
        <w:jc w:val="both"/>
        <w:rPr>
          <w:rFonts w:ascii="Times New Roman" w:hAnsi="Times New Roman" w:cs="Times New Roman"/>
        </w:rPr>
      </w:pPr>
    </w:p>
    <w:p w14:paraId="1ABFA39D" w14:textId="43597463" w:rsidR="00141583" w:rsidRPr="00141583" w:rsidRDefault="00141583" w:rsidP="00141583">
      <w:pPr>
        <w:pStyle w:val="ConsPlusNormal"/>
        <w:jc w:val="right"/>
        <w:rPr>
          <w:rFonts w:ascii="Times New Roman" w:hAnsi="Times New Roman" w:cs="Times New Roman"/>
        </w:rPr>
      </w:pPr>
      <w:r w:rsidRPr="00141583">
        <w:rPr>
          <w:rFonts w:ascii="Times New Roman" w:hAnsi="Times New Roman" w:cs="Times New Roman"/>
        </w:rPr>
        <w:t xml:space="preserve">Начат </w:t>
      </w:r>
      <w:r w:rsidR="00522C72">
        <w:rPr>
          <w:rFonts w:ascii="Times New Roman" w:hAnsi="Times New Roman" w:cs="Times New Roman"/>
        </w:rPr>
        <w:t>«</w:t>
      </w:r>
      <w:r w:rsidRPr="00141583">
        <w:rPr>
          <w:rFonts w:ascii="Times New Roman" w:hAnsi="Times New Roman" w:cs="Times New Roman"/>
        </w:rPr>
        <w:t>__</w:t>
      </w:r>
      <w:r w:rsidR="00522C72">
        <w:rPr>
          <w:rFonts w:ascii="Times New Roman" w:hAnsi="Times New Roman" w:cs="Times New Roman"/>
        </w:rPr>
        <w:t>»</w:t>
      </w:r>
      <w:r w:rsidRPr="00141583">
        <w:rPr>
          <w:rFonts w:ascii="Times New Roman" w:hAnsi="Times New Roman" w:cs="Times New Roman"/>
        </w:rPr>
        <w:t xml:space="preserve"> ________ 20__ г.</w:t>
      </w:r>
    </w:p>
    <w:p w14:paraId="44F4763B" w14:textId="28A29B26" w:rsidR="00141583" w:rsidRPr="00141583" w:rsidRDefault="00141583" w:rsidP="00141583">
      <w:pPr>
        <w:pStyle w:val="ConsPlusNormal"/>
        <w:jc w:val="right"/>
        <w:rPr>
          <w:rFonts w:ascii="Times New Roman" w:hAnsi="Times New Roman" w:cs="Times New Roman"/>
        </w:rPr>
      </w:pPr>
      <w:r w:rsidRPr="00141583">
        <w:rPr>
          <w:rFonts w:ascii="Times New Roman" w:hAnsi="Times New Roman" w:cs="Times New Roman"/>
        </w:rPr>
        <w:t xml:space="preserve">Окончен </w:t>
      </w:r>
      <w:r w:rsidR="00522C72">
        <w:rPr>
          <w:rFonts w:ascii="Times New Roman" w:hAnsi="Times New Roman" w:cs="Times New Roman"/>
        </w:rPr>
        <w:t>«</w:t>
      </w:r>
      <w:r w:rsidRPr="00141583">
        <w:rPr>
          <w:rFonts w:ascii="Times New Roman" w:hAnsi="Times New Roman" w:cs="Times New Roman"/>
        </w:rPr>
        <w:t>__</w:t>
      </w:r>
      <w:r w:rsidR="00522C72">
        <w:rPr>
          <w:rFonts w:ascii="Times New Roman" w:hAnsi="Times New Roman" w:cs="Times New Roman"/>
        </w:rPr>
        <w:t>»</w:t>
      </w:r>
      <w:r w:rsidRPr="00141583">
        <w:rPr>
          <w:rFonts w:ascii="Times New Roman" w:hAnsi="Times New Roman" w:cs="Times New Roman"/>
        </w:rPr>
        <w:t xml:space="preserve"> ________ 20__ г.</w:t>
      </w:r>
    </w:p>
    <w:p w14:paraId="7168981D" w14:textId="09AC462A" w:rsidR="00141583" w:rsidRPr="00141583" w:rsidRDefault="00141583" w:rsidP="00141583">
      <w:pPr>
        <w:pStyle w:val="ConsPlusNormal"/>
        <w:jc w:val="right"/>
        <w:rPr>
          <w:rFonts w:ascii="Times New Roman" w:hAnsi="Times New Roman" w:cs="Times New Roman"/>
        </w:rPr>
      </w:pPr>
      <w:r w:rsidRPr="00141583">
        <w:rPr>
          <w:rFonts w:ascii="Times New Roman" w:hAnsi="Times New Roman" w:cs="Times New Roman"/>
        </w:rPr>
        <w:t xml:space="preserve">На </w:t>
      </w:r>
      <w:r w:rsidR="00522C72">
        <w:rPr>
          <w:rFonts w:ascii="Times New Roman" w:hAnsi="Times New Roman" w:cs="Times New Roman"/>
        </w:rPr>
        <w:t>«</w:t>
      </w:r>
      <w:r w:rsidRPr="00141583">
        <w:rPr>
          <w:rFonts w:ascii="Times New Roman" w:hAnsi="Times New Roman" w:cs="Times New Roman"/>
        </w:rPr>
        <w:t>__</w:t>
      </w:r>
      <w:r w:rsidR="00522C72">
        <w:rPr>
          <w:rFonts w:ascii="Times New Roman" w:hAnsi="Times New Roman" w:cs="Times New Roman"/>
        </w:rPr>
        <w:t>»</w:t>
      </w:r>
      <w:r w:rsidRPr="00141583">
        <w:rPr>
          <w:rFonts w:ascii="Times New Roman" w:hAnsi="Times New Roman" w:cs="Times New Roman"/>
        </w:rPr>
        <w:t xml:space="preserve"> листах</w:t>
      </w:r>
    </w:p>
    <w:p w14:paraId="54A072D7" w14:textId="77777777" w:rsidR="00141583" w:rsidRPr="00141583" w:rsidRDefault="00141583" w:rsidP="00141583">
      <w:pPr>
        <w:pStyle w:val="ConsPlusNormal"/>
        <w:jc w:val="both"/>
        <w:rPr>
          <w:rFonts w:ascii="Times New Roman" w:hAnsi="Times New Roman" w:cs="Times New Roman"/>
        </w:rPr>
      </w:pPr>
    </w:p>
    <w:tbl>
      <w:tblPr>
        <w:tblW w:w="108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60"/>
        <w:gridCol w:w="1985"/>
        <w:gridCol w:w="1842"/>
        <w:gridCol w:w="1701"/>
        <w:gridCol w:w="1418"/>
        <w:gridCol w:w="1484"/>
      </w:tblGrid>
      <w:tr w:rsidR="00141583" w:rsidRPr="00141583" w14:paraId="5D1019F4" w14:textId="77777777" w:rsidTr="00BC2626">
        <w:tc>
          <w:tcPr>
            <w:tcW w:w="850" w:type="dxa"/>
          </w:tcPr>
          <w:p w14:paraId="2A6287EF" w14:textId="36F2801C" w:rsidR="00141583" w:rsidRPr="00141583" w:rsidRDefault="000B7F64" w:rsidP="00991471">
            <w:pPr>
              <w:pStyle w:val="ConsPlusNormal"/>
              <w:jc w:val="center"/>
              <w:rPr>
                <w:rFonts w:ascii="Times New Roman" w:hAnsi="Times New Roman" w:cs="Times New Roman"/>
              </w:rPr>
            </w:pPr>
            <w:r>
              <w:rPr>
                <w:rFonts w:ascii="Times New Roman" w:hAnsi="Times New Roman" w:cs="Times New Roman"/>
              </w:rPr>
              <w:t>№</w:t>
            </w:r>
            <w:r w:rsidR="00141583" w:rsidRPr="00141583">
              <w:rPr>
                <w:rFonts w:ascii="Times New Roman" w:hAnsi="Times New Roman" w:cs="Times New Roman"/>
              </w:rPr>
              <w:t xml:space="preserve"> п/п</w:t>
            </w:r>
          </w:p>
        </w:tc>
        <w:tc>
          <w:tcPr>
            <w:tcW w:w="1560" w:type="dxa"/>
          </w:tcPr>
          <w:p w14:paraId="2105AFE5"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Дата регистрации</w:t>
            </w:r>
          </w:p>
        </w:tc>
        <w:tc>
          <w:tcPr>
            <w:tcW w:w="1985" w:type="dxa"/>
          </w:tcPr>
          <w:p w14:paraId="7239B663"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Регистрационный номер в журнале регистрации уведомлений</w:t>
            </w:r>
          </w:p>
        </w:tc>
        <w:tc>
          <w:tcPr>
            <w:tcW w:w="1842" w:type="dxa"/>
          </w:tcPr>
          <w:p w14:paraId="2B16D7C5"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Фамилия, имя, отчество (при наличии) лица, представившего заявление</w:t>
            </w:r>
          </w:p>
        </w:tc>
        <w:tc>
          <w:tcPr>
            <w:tcW w:w="1701" w:type="dxa"/>
          </w:tcPr>
          <w:p w14:paraId="2660784F"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Фамилия, имя, отчество (при наличии), должность лица, принявшего заявление</w:t>
            </w:r>
          </w:p>
        </w:tc>
        <w:tc>
          <w:tcPr>
            <w:tcW w:w="1418" w:type="dxa"/>
          </w:tcPr>
          <w:p w14:paraId="5DF43D13"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Подпись лица, принявшего заявление</w:t>
            </w:r>
          </w:p>
        </w:tc>
        <w:tc>
          <w:tcPr>
            <w:tcW w:w="1484" w:type="dxa"/>
          </w:tcPr>
          <w:p w14:paraId="7DD7DB97"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Отметка о передаче заявления</w:t>
            </w:r>
          </w:p>
        </w:tc>
      </w:tr>
      <w:tr w:rsidR="00141583" w:rsidRPr="00141583" w14:paraId="17938ED1" w14:textId="77777777" w:rsidTr="00BC2626">
        <w:tc>
          <w:tcPr>
            <w:tcW w:w="850" w:type="dxa"/>
          </w:tcPr>
          <w:p w14:paraId="4DC08746"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1.</w:t>
            </w:r>
          </w:p>
        </w:tc>
        <w:tc>
          <w:tcPr>
            <w:tcW w:w="1560" w:type="dxa"/>
          </w:tcPr>
          <w:p w14:paraId="6E1255E7" w14:textId="77777777" w:rsidR="00141583" w:rsidRPr="00141583" w:rsidRDefault="00141583" w:rsidP="00991471">
            <w:pPr>
              <w:pStyle w:val="ConsPlusNormal"/>
              <w:rPr>
                <w:rFonts w:ascii="Times New Roman" w:hAnsi="Times New Roman" w:cs="Times New Roman"/>
              </w:rPr>
            </w:pPr>
          </w:p>
        </w:tc>
        <w:tc>
          <w:tcPr>
            <w:tcW w:w="1985" w:type="dxa"/>
          </w:tcPr>
          <w:p w14:paraId="50767814" w14:textId="77777777" w:rsidR="00141583" w:rsidRPr="00141583" w:rsidRDefault="00141583" w:rsidP="00991471">
            <w:pPr>
              <w:pStyle w:val="ConsPlusNormal"/>
              <w:rPr>
                <w:rFonts w:ascii="Times New Roman" w:hAnsi="Times New Roman" w:cs="Times New Roman"/>
              </w:rPr>
            </w:pPr>
          </w:p>
        </w:tc>
        <w:tc>
          <w:tcPr>
            <w:tcW w:w="1842" w:type="dxa"/>
          </w:tcPr>
          <w:p w14:paraId="6BE9662A" w14:textId="77777777" w:rsidR="00141583" w:rsidRPr="00141583" w:rsidRDefault="00141583" w:rsidP="00991471">
            <w:pPr>
              <w:pStyle w:val="ConsPlusNormal"/>
              <w:rPr>
                <w:rFonts w:ascii="Times New Roman" w:hAnsi="Times New Roman" w:cs="Times New Roman"/>
              </w:rPr>
            </w:pPr>
          </w:p>
        </w:tc>
        <w:tc>
          <w:tcPr>
            <w:tcW w:w="1701" w:type="dxa"/>
          </w:tcPr>
          <w:p w14:paraId="74013D5C" w14:textId="77777777" w:rsidR="00141583" w:rsidRPr="00141583" w:rsidRDefault="00141583" w:rsidP="00991471">
            <w:pPr>
              <w:pStyle w:val="ConsPlusNormal"/>
              <w:rPr>
                <w:rFonts w:ascii="Times New Roman" w:hAnsi="Times New Roman" w:cs="Times New Roman"/>
              </w:rPr>
            </w:pPr>
          </w:p>
        </w:tc>
        <w:tc>
          <w:tcPr>
            <w:tcW w:w="1418" w:type="dxa"/>
          </w:tcPr>
          <w:p w14:paraId="6E9BE609" w14:textId="77777777" w:rsidR="00141583" w:rsidRPr="00141583" w:rsidRDefault="00141583" w:rsidP="00991471">
            <w:pPr>
              <w:pStyle w:val="ConsPlusNormal"/>
              <w:rPr>
                <w:rFonts w:ascii="Times New Roman" w:hAnsi="Times New Roman" w:cs="Times New Roman"/>
              </w:rPr>
            </w:pPr>
          </w:p>
        </w:tc>
        <w:tc>
          <w:tcPr>
            <w:tcW w:w="1484" w:type="dxa"/>
          </w:tcPr>
          <w:p w14:paraId="6DD4CB99" w14:textId="77777777" w:rsidR="00141583" w:rsidRPr="00141583" w:rsidRDefault="00141583" w:rsidP="00991471">
            <w:pPr>
              <w:pStyle w:val="ConsPlusNormal"/>
              <w:rPr>
                <w:rFonts w:ascii="Times New Roman" w:hAnsi="Times New Roman" w:cs="Times New Roman"/>
              </w:rPr>
            </w:pPr>
          </w:p>
        </w:tc>
      </w:tr>
      <w:tr w:rsidR="00141583" w:rsidRPr="00141583" w14:paraId="7E7DA49F" w14:textId="77777777" w:rsidTr="00BC2626">
        <w:tc>
          <w:tcPr>
            <w:tcW w:w="850" w:type="dxa"/>
          </w:tcPr>
          <w:p w14:paraId="12DAA080"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2.</w:t>
            </w:r>
          </w:p>
        </w:tc>
        <w:tc>
          <w:tcPr>
            <w:tcW w:w="1560" w:type="dxa"/>
          </w:tcPr>
          <w:p w14:paraId="684C074B" w14:textId="77777777" w:rsidR="00141583" w:rsidRPr="00141583" w:rsidRDefault="00141583" w:rsidP="00991471">
            <w:pPr>
              <w:pStyle w:val="ConsPlusNormal"/>
              <w:rPr>
                <w:rFonts w:ascii="Times New Roman" w:hAnsi="Times New Roman" w:cs="Times New Roman"/>
              </w:rPr>
            </w:pPr>
          </w:p>
        </w:tc>
        <w:tc>
          <w:tcPr>
            <w:tcW w:w="1985" w:type="dxa"/>
          </w:tcPr>
          <w:p w14:paraId="47C0BC4F" w14:textId="77777777" w:rsidR="00141583" w:rsidRPr="00141583" w:rsidRDefault="00141583" w:rsidP="00991471">
            <w:pPr>
              <w:pStyle w:val="ConsPlusNormal"/>
              <w:rPr>
                <w:rFonts w:ascii="Times New Roman" w:hAnsi="Times New Roman" w:cs="Times New Roman"/>
              </w:rPr>
            </w:pPr>
          </w:p>
        </w:tc>
        <w:tc>
          <w:tcPr>
            <w:tcW w:w="1842" w:type="dxa"/>
          </w:tcPr>
          <w:p w14:paraId="48050A66" w14:textId="77777777" w:rsidR="00141583" w:rsidRPr="00141583" w:rsidRDefault="00141583" w:rsidP="00991471">
            <w:pPr>
              <w:pStyle w:val="ConsPlusNormal"/>
              <w:rPr>
                <w:rFonts w:ascii="Times New Roman" w:hAnsi="Times New Roman" w:cs="Times New Roman"/>
              </w:rPr>
            </w:pPr>
          </w:p>
        </w:tc>
        <w:tc>
          <w:tcPr>
            <w:tcW w:w="1701" w:type="dxa"/>
          </w:tcPr>
          <w:p w14:paraId="046CD3E2" w14:textId="77777777" w:rsidR="00141583" w:rsidRPr="00141583" w:rsidRDefault="00141583" w:rsidP="00991471">
            <w:pPr>
              <w:pStyle w:val="ConsPlusNormal"/>
              <w:rPr>
                <w:rFonts w:ascii="Times New Roman" w:hAnsi="Times New Roman" w:cs="Times New Roman"/>
              </w:rPr>
            </w:pPr>
          </w:p>
        </w:tc>
        <w:tc>
          <w:tcPr>
            <w:tcW w:w="1418" w:type="dxa"/>
          </w:tcPr>
          <w:p w14:paraId="5E093CFF" w14:textId="77777777" w:rsidR="00141583" w:rsidRPr="00141583" w:rsidRDefault="00141583" w:rsidP="00991471">
            <w:pPr>
              <w:pStyle w:val="ConsPlusNormal"/>
              <w:rPr>
                <w:rFonts w:ascii="Times New Roman" w:hAnsi="Times New Roman" w:cs="Times New Roman"/>
              </w:rPr>
            </w:pPr>
          </w:p>
        </w:tc>
        <w:tc>
          <w:tcPr>
            <w:tcW w:w="1484" w:type="dxa"/>
          </w:tcPr>
          <w:p w14:paraId="2375EFCF" w14:textId="77777777" w:rsidR="00141583" w:rsidRPr="00141583" w:rsidRDefault="00141583" w:rsidP="00991471">
            <w:pPr>
              <w:pStyle w:val="ConsPlusNormal"/>
              <w:rPr>
                <w:rFonts w:ascii="Times New Roman" w:hAnsi="Times New Roman" w:cs="Times New Roman"/>
              </w:rPr>
            </w:pPr>
          </w:p>
        </w:tc>
      </w:tr>
      <w:tr w:rsidR="00141583" w:rsidRPr="00141583" w14:paraId="16EA3F0F" w14:textId="77777777" w:rsidTr="00BC2626">
        <w:tc>
          <w:tcPr>
            <w:tcW w:w="850" w:type="dxa"/>
          </w:tcPr>
          <w:p w14:paraId="35217274" w14:textId="77777777" w:rsidR="00141583" w:rsidRPr="00141583" w:rsidRDefault="00141583" w:rsidP="00991471">
            <w:pPr>
              <w:pStyle w:val="ConsPlusNormal"/>
              <w:jc w:val="center"/>
              <w:rPr>
                <w:rFonts w:ascii="Times New Roman" w:hAnsi="Times New Roman" w:cs="Times New Roman"/>
              </w:rPr>
            </w:pPr>
            <w:r w:rsidRPr="00141583">
              <w:rPr>
                <w:rFonts w:ascii="Times New Roman" w:hAnsi="Times New Roman" w:cs="Times New Roman"/>
              </w:rPr>
              <w:t>3.</w:t>
            </w:r>
          </w:p>
        </w:tc>
        <w:tc>
          <w:tcPr>
            <w:tcW w:w="1560" w:type="dxa"/>
          </w:tcPr>
          <w:p w14:paraId="5F30AE5F" w14:textId="77777777" w:rsidR="00141583" w:rsidRPr="00141583" w:rsidRDefault="00141583" w:rsidP="00991471">
            <w:pPr>
              <w:pStyle w:val="ConsPlusNormal"/>
              <w:rPr>
                <w:rFonts w:ascii="Times New Roman" w:hAnsi="Times New Roman" w:cs="Times New Roman"/>
              </w:rPr>
            </w:pPr>
          </w:p>
        </w:tc>
        <w:tc>
          <w:tcPr>
            <w:tcW w:w="1985" w:type="dxa"/>
          </w:tcPr>
          <w:p w14:paraId="699E515E" w14:textId="77777777" w:rsidR="00141583" w:rsidRPr="00141583" w:rsidRDefault="00141583" w:rsidP="00991471">
            <w:pPr>
              <w:pStyle w:val="ConsPlusNormal"/>
              <w:rPr>
                <w:rFonts w:ascii="Times New Roman" w:hAnsi="Times New Roman" w:cs="Times New Roman"/>
              </w:rPr>
            </w:pPr>
          </w:p>
        </w:tc>
        <w:tc>
          <w:tcPr>
            <w:tcW w:w="1842" w:type="dxa"/>
          </w:tcPr>
          <w:p w14:paraId="79A481B3" w14:textId="77777777" w:rsidR="00141583" w:rsidRPr="00141583" w:rsidRDefault="00141583" w:rsidP="00991471">
            <w:pPr>
              <w:pStyle w:val="ConsPlusNormal"/>
              <w:rPr>
                <w:rFonts w:ascii="Times New Roman" w:hAnsi="Times New Roman" w:cs="Times New Roman"/>
              </w:rPr>
            </w:pPr>
          </w:p>
        </w:tc>
        <w:tc>
          <w:tcPr>
            <w:tcW w:w="1701" w:type="dxa"/>
          </w:tcPr>
          <w:p w14:paraId="3710A837" w14:textId="77777777" w:rsidR="00141583" w:rsidRPr="00141583" w:rsidRDefault="00141583" w:rsidP="00991471">
            <w:pPr>
              <w:pStyle w:val="ConsPlusNormal"/>
              <w:rPr>
                <w:rFonts w:ascii="Times New Roman" w:hAnsi="Times New Roman" w:cs="Times New Roman"/>
              </w:rPr>
            </w:pPr>
          </w:p>
        </w:tc>
        <w:tc>
          <w:tcPr>
            <w:tcW w:w="1418" w:type="dxa"/>
          </w:tcPr>
          <w:p w14:paraId="151206F2" w14:textId="77777777" w:rsidR="00141583" w:rsidRPr="00141583" w:rsidRDefault="00141583" w:rsidP="00991471">
            <w:pPr>
              <w:pStyle w:val="ConsPlusNormal"/>
              <w:rPr>
                <w:rFonts w:ascii="Times New Roman" w:hAnsi="Times New Roman" w:cs="Times New Roman"/>
              </w:rPr>
            </w:pPr>
          </w:p>
        </w:tc>
        <w:tc>
          <w:tcPr>
            <w:tcW w:w="1484" w:type="dxa"/>
          </w:tcPr>
          <w:p w14:paraId="6FA137E5" w14:textId="77777777" w:rsidR="00141583" w:rsidRPr="00141583" w:rsidRDefault="00141583" w:rsidP="00991471">
            <w:pPr>
              <w:pStyle w:val="ConsPlusNormal"/>
              <w:rPr>
                <w:rFonts w:ascii="Times New Roman" w:hAnsi="Times New Roman" w:cs="Times New Roman"/>
              </w:rPr>
            </w:pPr>
          </w:p>
        </w:tc>
      </w:tr>
    </w:tbl>
    <w:p w14:paraId="3381E776" w14:textId="77777777" w:rsidR="00141583" w:rsidRPr="00141583" w:rsidRDefault="00141583" w:rsidP="00141583">
      <w:pPr>
        <w:pStyle w:val="ConsPlusNormal"/>
        <w:jc w:val="both"/>
        <w:rPr>
          <w:rFonts w:ascii="Times New Roman" w:hAnsi="Times New Roman" w:cs="Times New Roman"/>
        </w:rPr>
      </w:pPr>
    </w:p>
    <w:p w14:paraId="19995883" w14:textId="77777777" w:rsidR="00141583" w:rsidRPr="00141583" w:rsidRDefault="00141583" w:rsidP="00141583">
      <w:pPr>
        <w:pStyle w:val="ConsPlusNormal"/>
        <w:jc w:val="both"/>
        <w:rPr>
          <w:rFonts w:ascii="Times New Roman" w:hAnsi="Times New Roman" w:cs="Times New Roman"/>
        </w:rPr>
      </w:pPr>
    </w:p>
    <w:permEnd w:id="1590248551"/>
    <w:p w14:paraId="2EC9A2AC" w14:textId="77777777" w:rsidR="00946337" w:rsidRPr="00A2325A" w:rsidRDefault="00946337" w:rsidP="00CD1A57">
      <w:pPr>
        <w:pStyle w:val="ConsPlusTitle"/>
        <w:ind w:hanging="567"/>
        <w:jc w:val="both"/>
        <w:rPr>
          <w:rFonts w:ascii="Times New Roman" w:hAnsi="Times New Roman" w:cs="Times New Roman"/>
          <w:b w:val="0"/>
          <w:bCs/>
          <w:sz w:val="20"/>
        </w:rPr>
      </w:pPr>
    </w:p>
    <w:sectPr w:rsidR="00946337" w:rsidRPr="00A2325A" w:rsidSect="00E12665">
      <w:pgSz w:w="11906" w:h="16838"/>
      <w:pgMar w:top="426" w:right="56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40D3" w14:textId="77777777" w:rsidR="00AD25EF" w:rsidRDefault="00AD25EF" w:rsidP="007B0671">
      <w:r>
        <w:separator/>
      </w:r>
    </w:p>
  </w:endnote>
  <w:endnote w:type="continuationSeparator" w:id="0">
    <w:p w14:paraId="327C8B72" w14:textId="77777777" w:rsidR="00AD25EF" w:rsidRDefault="00AD25EF" w:rsidP="007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B85E" w14:textId="77777777" w:rsidR="00AD25EF" w:rsidRDefault="00AD25EF" w:rsidP="007B0671">
      <w:r>
        <w:separator/>
      </w:r>
    </w:p>
  </w:footnote>
  <w:footnote w:type="continuationSeparator" w:id="0">
    <w:p w14:paraId="6FA02AFB" w14:textId="77777777" w:rsidR="00AD25EF" w:rsidRDefault="00AD25EF" w:rsidP="007B0671">
      <w:r>
        <w:continuationSeparator/>
      </w:r>
    </w:p>
  </w:footnote>
  <w:footnote w:id="1">
    <w:p w14:paraId="2A7E4CAA" w14:textId="36935C7A" w:rsidR="007B0671" w:rsidRPr="007F3077" w:rsidRDefault="007B0671" w:rsidP="007F3077">
      <w:pPr>
        <w:pStyle w:val="a7"/>
        <w:jc w:val="both"/>
        <w:rPr>
          <w:rFonts w:ascii="Times New Roman" w:hAnsi="Times New Roman"/>
        </w:rPr>
      </w:pPr>
      <w:r w:rsidRPr="007F3077">
        <w:rPr>
          <w:rStyle w:val="a9"/>
          <w:rFonts w:ascii="Times New Roman" w:hAnsi="Times New Roman"/>
        </w:rPr>
        <w:footnoteRef/>
      </w:r>
      <w:r w:rsidRPr="007F3077">
        <w:rPr>
          <w:rFonts w:ascii="Times New Roman" w:hAnsi="Times New Roman"/>
        </w:rPr>
        <w:t xml:space="preserve">  Пункт 2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 (Собрание законодательства Российской Федерации, 2014, </w:t>
      </w:r>
      <w:r w:rsidR="00ED6919">
        <w:rPr>
          <w:rFonts w:ascii="Times New Roman" w:hAnsi="Times New Roman"/>
        </w:rPr>
        <w:t>№</w:t>
      </w:r>
      <w:r w:rsidRPr="007F3077">
        <w:rPr>
          <w:rFonts w:ascii="Times New Roman" w:hAnsi="Times New Roman"/>
        </w:rPr>
        <w:t xml:space="preserve"> 3, с</w:t>
      </w:r>
      <w:r w:rsidR="007F3077">
        <w:rPr>
          <w:rFonts w:ascii="Times New Roman" w:hAnsi="Times New Roman"/>
        </w:rPr>
        <w:t xml:space="preserve">т. 279; 2015, </w:t>
      </w:r>
      <w:r w:rsidR="00ED6919">
        <w:rPr>
          <w:rFonts w:ascii="Times New Roman" w:hAnsi="Times New Roman"/>
        </w:rPr>
        <w:t>№</w:t>
      </w:r>
      <w:r w:rsidR="007F3077">
        <w:rPr>
          <w:rFonts w:ascii="Times New Roman" w:hAnsi="Times New Roman"/>
        </w:rPr>
        <w:t xml:space="preserve"> 42, ст. 5798) (д</w:t>
      </w:r>
      <w:r w:rsidRPr="007F3077">
        <w:rPr>
          <w:rFonts w:ascii="Times New Roman" w:hAnsi="Times New Roman"/>
        </w:rPr>
        <w:t>алее – Типовое положение).</w:t>
      </w:r>
    </w:p>
  </w:footnote>
  <w:footnote w:id="2">
    <w:p w14:paraId="2F6A0808" w14:textId="765350E2" w:rsidR="00ED41E8" w:rsidRPr="00ED41E8" w:rsidRDefault="00ED41E8">
      <w:pPr>
        <w:pStyle w:val="a7"/>
        <w:rPr>
          <w:rFonts w:ascii="Times New Roman" w:hAnsi="Times New Roman" w:cs="Times New Roman"/>
        </w:rPr>
      </w:pPr>
      <w:r w:rsidRPr="00ED41E8">
        <w:rPr>
          <w:rStyle w:val="a9"/>
          <w:rFonts w:ascii="Times New Roman" w:hAnsi="Times New Roman" w:cs="Times New Roman"/>
        </w:rPr>
        <w:footnoteRef/>
      </w:r>
      <w:r w:rsidRPr="00ED41E8">
        <w:rPr>
          <w:rFonts w:ascii="Times New Roman" w:hAnsi="Times New Roman" w:cs="Times New Roman"/>
        </w:rPr>
        <w:t xml:space="preserve"> Пункт 13.1 Типового </w:t>
      </w:r>
      <w:r w:rsidR="00AA7DFF">
        <w:rPr>
          <w:rFonts w:ascii="Times New Roman" w:hAnsi="Times New Roman" w:cs="Times New Roman"/>
        </w:rPr>
        <w:t>п</w:t>
      </w:r>
      <w:r w:rsidRPr="00ED41E8">
        <w:rPr>
          <w:rFonts w:ascii="Times New Roman" w:hAnsi="Times New Roman" w:cs="Times New Roman"/>
        </w:rPr>
        <w:t>оложения.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500"/>
    <w:multiLevelType w:val="hybridMultilevel"/>
    <w:tmpl w:val="A6F20FE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5E4F49AC"/>
    <w:multiLevelType w:val="hybridMultilevel"/>
    <w:tmpl w:val="6660EB68"/>
    <w:lvl w:ilvl="0" w:tplc="4DCE28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enforcement="1" w:cryptProviderType="rsaAES" w:cryptAlgorithmClass="hash" w:cryptAlgorithmType="typeAny" w:cryptAlgorithmSid="14" w:cryptSpinCount="100000" w:hash="nmwqsWc3/QYbR3aYE36ZbrNM7YmytEWdBFzooniHjb98tp13/7OmHlBqLqjNf6Ob2lJcDY4YVNH+BpZfo5Kppg==" w:salt="Xgm1mSTS45vWz/gghYKKD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8E"/>
    <w:rsid w:val="000018F5"/>
    <w:rsid w:val="000019F3"/>
    <w:rsid w:val="00001D50"/>
    <w:rsid w:val="00003E2F"/>
    <w:rsid w:val="0000520A"/>
    <w:rsid w:val="00011081"/>
    <w:rsid w:val="000202BB"/>
    <w:rsid w:val="000223B1"/>
    <w:rsid w:val="00031B68"/>
    <w:rsid w:val="000361F6"/>
    <w:rsid w:val="000419E1"/>
    <w:rsid w:val="00071785"/>
    <w:rsid w:val="000844EA"/>
    <w:rsid w:val="00085881"/>
    <w:rsid w:val="00093112"/>
    <w:rsid w:val="000B7F64"/>
    <w:rsid w:val="000C45A5"/>
    <w:rsid w:val="000C61AC"/>
    <w:rsid w:val="000E65FA"/>
    <w:rsid w:val="000F7E65"/>
    <w:rsid w:val="0011712B"/>
    <w:rsid w:val="00137C12"/>
    <w:rsid w:val="00141583"/>
    <w:rsid w:val="00163235"/>
    <w:rsid w:val="00166B32"/>
    <w:rsid w:val="00180316"/>
    <w:rsid w:val="00193C63"/>
    <w:rsid w:val="0019666E"/>
    <w:rsid w:val="001A2EB1"/>
    <w:rsid w:val="001A6E4A"/>
    <w:rsid w:val="001B7D2C"/>
    <w:rsid w:val="001C0BD8"/>
    <w:rsid w:val="001C7AA8"/>
    <w:rsid w:val="001D6900"/>
    <w:rsid w:val="001E482D"/>
    <w:rsid w:val="001F6A1D"/>
    <w:rsid w:val="00213BF4"/>
    <w:rsid w:val="0021518E"/>
    <w:rsid w:val="00216555"/>
    <w:rsid w:val="00234EFD"/>
    <w:rsid w:val="00252482"/>
    <w:rsid w:val="00254058"/>
    <w:rsid w:val="002613F7"/>
    <w:rsid w:val="00264FA1"/>
    <w:rsid w:val="00293C2E"/>
    <w:rsid w:val="002B103D"/>
    <w:rsid w:val="002C55B2"/>
    <w:rsid w:val="002C69A9"/>
    <w:rsid w:val="002D0601"/>
    <w:rsid w:val="002D1FC2"/>
    <w:rsid w:val="002D6E3D"/>
    <w:rsid w:val="002F041E"/>
    <w:rsid w:val="002F081E"/>
    <w:rsid w:val="00323713"/>
    <w:rsid w:val="0032764E"/>
    <w:rsid w:val="00331BEA"/>
    <w:rsid w:val="00333724"/>
    <w:rsid w:val="003360AB"/>
    <w:rsid w:val="00352543"/>
    <w:rsid w:val="0037091B"/>
    <w:rsid w:val="003753EA"/>
    <w:rsid w:val="00375435"/>
    <w:rsid w:val="0039261F"/>
    <w:rsid w:val="003932FB"/>
    <w:rsid w:val="003A4279"/>
    <w:rsid w:val="003D059B"/>
    <w:rsid w:val="003F1D7D"/>
    <w:rsid w:val="00400DFC"/>
    <w:rsid w:val="00401E90"/>
    <w:rsid w:val="00404949"/>
    <w:rsid w:val="00424CEB"/>
    <w:rsid w:val="00425464"/>
    <w:rsid w:val="00432787"/>
    <w:rsid w:val="004357B5"/>
    <w:rsid w:val="00451146"/>
    <w:rsid w:val="0045621B"/>
    <w:rsid w:val="0046544A"/>
    <w:rsid w:val="00467957"/>
    <w:rsid w:val="00476867"/>
    <w:rsid w:val="004946C4"/>
    <w:rsid w:val="004C29C4"/>
    <w:rsid w:val="004E0552"/>
    <w:rsid w:val="004E38BB"/>
    <w:rsid w:val="004F0B0D"/>
    <w:rsid w:val="005019F0"/>
    <w:rsid w:val="00503B8C"/>
    <w:rsid w:val="00522C72"/>
    <w:rsid w:val="0052756B"/>
    <w:rsid w:val="00534765"/>
    <w:rsid w:val="00542C49"/>
    <w:rsid w:val="00550570"/>
    <w:rsid w:val="005554A2"/>
    <w:rsid w:val="00565B84"/>
    <w:rsid w:val="00581F05"/>
    <w:rsid w:val="005A1DED"/>
    <w:rsid w:val="005D3614"/>
    <w:rsid w:val="005D518E"/>
    <w:rsid w:val="005D589D"/>
    <w:rsid w:val="005E456A"/>
    <w:rsid w:val="005E697F"/>
    <w:rsid w:val="005F4387"/>
    <w:rsid w:val="00615C5C"/>
    <w:rsid w:val="006160B2"/>
    <w:rsid w:val="00640779"/>
    <w:rsid w:val="00655FB4"/>
    <w:rsid w:val="00662FBE"/>
    <w:rsid w:val="00681BB0"/>
    <w:rsid w:val="006C3E55"/>
    <w:rsid w:val="006D79F7"/>
    <w:rsid w:val="006E2FFD"/>
    <w:rsid w:val="006F08A2"/>
    <w:rsid w:val="006F08FC"/>
    <w:rsid w:val="0073153E"/>
    <w:rsid w:val="007339F5"/>
    <w:rsid w:val="007346FB"/>
    <w:rsid w:val="00745AE8"/>
    <w:rsid w:val="007569F6"/>
    <w:rsid w:val="007758FC"/>
    <w:rsid w:val="00776585"/>
    <w:rsid w:val="0079108D"/>
    <w:rsid w:val="007B0671"/>
    <w:rsid w:val="007B4790"/>
    <w:rsid w:val="007C1F98"/>
    <w:rsid w:val="007C4CD7"/>
    <w:rsid w:val="007C5E11"/>
    <w:rsid w:val="007D0C28"/>
    <w:rsid w:val="007E54D6"/>
    <w:rsid w:val="007E6E43"/>
    <w:rsid w:val="007F3077"/>
    <w:rsid w:val="007F56B5"/>
    <w:rsid w:val="007F63B7"/>
    <w:rsid w:val="008010D9"/>
    <w:rsid w:val="00826749"/>
    <w:rsid w:val="00826C7F"/>
    <w:rsid w:val="00844BC3"/>
    <w:rsid w:val="008502F8"/>
    <w:rsid w:val="0085158F"/>
    <w:rsid w:val="00853CD3"/>
    <w:rsid w:val="00857FC1"/>
    <w:rsid w:val="00874523"/>
    <w:rsid w:val="008813F4"/>
    <w:rsid w:val="00883C83"/>
    <w:rsid w:val="008B46F2"/>
    <w:rsid w:val="008D12F8"/>
    <w:rsid w:val="008E08C9"/>
    <w:rsid w:val="008F3AA3"/>
    <w:rsid w:val="009011AA"/>
    <w:rsid w:val="0093523F"/>
    <w:rsid w:val="00946337"/>
    <w:rsid w:val="00966C31"/>
    <w:rsid w:val="009755B6"/>
    <w:rsid w:val="00986C6A"/>
    <w:rsid w:val="009A4BCE"/>
    <w:rsid w:val="009F4828"/>
    <w:rsid w:val="009F603B"/>
    <w:rsid w:val="009F62F1"/>
    <w:rsid w:val="00A01F11"/>
    <w:rsid w:val="00A03ABC"/>
    <w:rsid w:val="00A16CC6"/>
    <w:rsid w:val="00A17BC0"/>
    <w:rsid w:val="00A2325A"/>
    <w:rsid w:val="00A5372F"/>
    <w:rsid w:val="00A713E9"/>
    <w:rsid w:val="00A746FC"/>
    <w:rsid w:val="00A7535D"/>
    <w:rsid w:val="00A84A76"/>
    <w:rsid w:val="00AA7DFF"/>
    <w:rsid w:val="00AB7A0A"/>
    <w:rsid w:val="00AD240F"/>
    <w:rsid w:val="00AD25EF"/>
    <w:rsid w:val="00AE0899"/>
    <w:rsid w:val="00B11D89"/>
    <w:rsid w:val="00B15BF7"/>
    <w:rsid w:val="00B173BB"/>
    <w:rsid w:val="00B31DA3"/>
    <w:rsid w:val="00B60413"/>
    <w:rsid w:val="00B6045A"/>
    <w:rsid w:val="00B62FCD"/>
    <w:rsid w:val="00B640BA"/>
    <w:rsid w:val="00B73877"/>
    <w:rsid w:val="00B7409F"/>
    <w:rsid w:val="00BA493F"/>
    <w:rsid w:val="00BA5840"/>
    <w:rsid w:val="00BA7233"/>
    <w:rsid w:val="00BB0C3C"/>
    <w:rsid w:val="00BC2626"/>
    <w:rsid w:val="00BD3814"/>
    <w:rsid w:val="00BD6F32"/>
    <w:rsid w:val="00BE6C6D"/>
    <w:rsid w:val="00BF5DB1"/>
    <w:rsid w:val="00BF7380"/>
    <w:rsid w:val="00C27B4B"/>
    <w:rsid w:val="00C34A7E"/>
    <w:rsid w:val="00C36F55"/>
    <w:rsid w:val="00C5294F"/>
    <w:rsid w:val="00C53E6B"/>
    <w:rsid w:val="00C74620"/>
    <w:rsid w:val="00C84493"/>
    <w:rsid w:val="00CB0A18"/>
    <w:rsid w:val="00CB4DC0"/>
    <w:rsid w:val="00CC21DF"/>
    <w:rsid w:val="00CD1A57"/>
    <w:rsid w:val="00CE2E36"/>
    <w:rsid w:val="00CE58F9"/>
    <w:rsid w:val="00CE6F99"/>
    <w:rsid w:val="00CE790F"/>
    <w:rsid w:val="00D108B1"/>
    <w:rsid w:val="00D15891"/>
    <w:rsid w:val="00D23F21"/>
    <w:rsid w:val="00D25FCD"/>
    <w:rsid w:val="00D262C7"/>
    <w:rsid w:val="00D42D48"/>
    <w:rsid w:val="00D56761"/>
    <w:rsid w:val="00D77B99"/>
    <w:rsid w:val="00DA4543"/>
    <w:rsid w:val="00DB71AC"/>
    <w:rsid w:val="00DC3863"/>
    <w:rsid w:val="00DC5022"/>
    <w:rsid w:val="00DC65F8"/>
    <w:rsid w:val="00DC6A45"/>
    <w:rsid w:val="00DC6C7C"/>
    <w:rsid w:val="00E0703E"/>
    <w:rsid w:val="00E11512"/>
    <w:rsid w:val="00E12665"/>
    <w:rsid w:val="00E228C0"/>
    <w:rsid w:val="00E24428"/>
    <w:rsid w:val="00E270FA"/>
    <w:rsid w:val="00E33B9E"/>
    <w:rsid w:val="00E3563F"/>
    <w:rsid w:val="00E72605"/>
    <w:rsid w:val="00E7550C"/>
    <w:rsid w:val="00E84F71"/>
    <w:rsid w:val="00E93A48"/>
    <w:rsid w:val="00ED41E8"/>
    <w:rsid w:val="00ED6919"/>
    <w:rsid w:val="00EE0B6A"/>
    <w:rsid w:val="00EF0391"/>
    <w:rsid w:val="00F126D9"/>
    <w:rsid w:val="00F24A47"/>
    <w:rsid w:val="00F43831"/>
    <w:rsid w:val="00F567FC"/>
    <w:rsid w:val="00F81C67"/>
    <w:rsid w:val="00F84FD7"/>
    <w:rsid w:val="00F86DDB"/>
    <w:rsid w:val="00F87499"/>
    <w:rsid w:val="00FA6AAD"/>
    <w:rsid w:val="00FB6B47"/>
    <w:rsid w:val="00FD29B3"/>
    <w:rsid w:val="00FD4151"/>
    <w:rsid w:val="00FD5ADD"/>
    <w:rsid w:val="00FE5238"/>
    <w:rsid w:val="00FF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DEE"/>
  <w15:docId w15:val="{9B5C0735-8E92-4F6C-AF5F-1AB5BFE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7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749"/>
    <w:rPr>
      <w:rFonts w:ascii="Tahoma" w:hAnsi="Tahoma" w:cs="Tahoma"/>
      <w:sz w:val="16"/>
      <w:szCs w:val="16"/>
    </w:rPr>
  </w:style>
  <w:style w:type="table" w:styleId="a5">
    <w:name w:val="Table Grid"/>
    <w:basedOn w:val="a1"/>
    <w:uiPriority w:val="59"/>
    <w:rsid w:val="006D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5238"/>
    <w:rPr>
      <w:color w:val="0000FF" w:themeColor="hyperlink"/>
      <w:u w:val="single"/>
    </w:rPr>
  </w:style>
  <w:style w:type="paragraph" w:customStyle="1" w:styleId="ConsPlusTitle">
    <w:name w:val="ConsPlusTitle"/>
    <w:rsid w:val="00036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36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uiPriority w:val="99"/>
    <w:semiHidden/>
    <w:unhideWhenUsed/>
    <w:rsid w:val="007B0671"/>
    <w:pPr>
      <w:spacing w:after="0" w:line="240" w:lineRule="auto"/>
    </w:pPr>
    <w:rPr>
      <w:sz w:val="20"/>
      <w:szCs w:val="20"/>
    </w:rPr>
  </w:style>
  <w:style w:type="character" w:customStyle="1" w:styleId="a8">
    <w:name w:val="Текст сноски Знак"/>
    <w:basedOn w:val="a0"/>
    <w:link w:val="a7"/>
    <w:uiPriority w:val="99"/>
    <w:semiHidden/>
    <w:rsid w:val="007B0671"/>
    <w:rPr>
      <w:sz w:val="20"/>
      <w:szCs w:val="20"/>
    </w:rPr>
  </w:style>
  <w:style w:type="character" w:styleId="a9">
    <w:name w:val="footnote reference"/>
    <w:basedOn w:val="a0"/>
    <w:uiPriority w:val="99"/>
    <w:semiHidden/>
    <w:unhideWhenUsed/>
    <w:rsid w:val="007B0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109F4E98A6A4CE76C94863EED9EDDB7CD96D1DE836F247B0CD978314D51761B9EB06F232500E5D506F5DD0DD30B0294D44E1A35B4DD266z7Y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109F4E98A6A4CE76C94863EED9EDDB7CD96D1AE434F247B0CD978314D51761B9EB06F232500F5A5A6F5DD0DD30B0294D44E1A35B4DD266z7Y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109F4E98A6A4CE76C94863EED9EDDB7CD96D1DE836F247B0CD978314D51761B9EB06F232500F54596F5DD0DD30B0294D44E1A35B4DD266z7Y3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2109F4E98A6A4CE76C94863EED9EDDB7CD96D1DE836F247B0CD978314D51761B9EB06F232500F5C516F5DD0DD30B0294D44E1A35B4DD266z7Y3L" TargetMode="External"/><Relationship Id="rId4" Type="http://schemas.openxmlformats.org/officeDocument/2006/relationships/settings" Target="settings.xml"/><Relationship Id="rId9" Type="http://schemas.openxmlformats.org/officeDocument/2006/relationships/hyperlink" Target="consultantplus://offline/ref=B2109F4E98A6A4CE76C94863EED9EDDB7CD96D1AE434F247B0CD978314D51761B9EB06F232500F59586F5DD0DD30B0294D44E1A35B4DD266z7Y3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8CDA-F364-44B2-AB20-15DBEA14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7491</TotalTime>
  <Pages>14</Pages>
  <Words>4622</Words>
  <Characters>26352</Characters>
  <Application>Microsoft Office Word</Application>
  <DocSecurity>8</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Дизайнер</dc:creator>
  <cp:lastModifiedBy>Черникова Кристина Юрьевна</cp:lastModifiedBy>
  <cp:revision>20</cp:revision>
  <cp:lastPrinted>2022-04-11T10:40:00Z</cp:lastPrinted>
  <dcterms:created xsi:type="dcterms:W3CDTF">2022-02-15T11:01:00Z</dcterms:created>
  <dcterms:modified xsi:type="dcterms:W3CDTF">2022-04-11T12:55:00Z</dcterms:modified>
</cp:coreProperties>
</file>